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A" w:rsidRPr="009B0CA0" w:rsidRDefault="00CF23AA" w:rsidP="00CF23AA">
      <w:pPr>
        <w:pStyle w:val="Heading4"/>
        <w:jc w:val="right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</w:rPr>
        <w:t>FORM-IV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./</w:t>
      </w:r>
      <w:proofErr w:type="gramEnd"/>
      <w:r w:rsidRPr="009B0CA0">
        <w:t>Ms_____________________ has been working in this organization as _________________.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>This organization has no objection to his/her being admitted to the Ph.D. programme at NIT Meghalaya from the session starting on _____________ as a part-time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16" w:rsidRDefault="009E5A16" w:rsidP="00CE48A4">
      <w:r>
        <w:separator/>
      </w:r>
    </w:p>
  </w:endnote>
  <w:endnote w:type="continuationSeparator" w:id="0">
    <w:p w:rsidR="009E5A16" w:rsidRDefault="009E5A16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16" w:rsidRDefault="009E5A16" w:rsidP="00CE48A4">
      <w:r>
        <w:separator/>
      </w:r>
    </w:p>
  </w:footnote>
  <w:footnote w:type="continuationSeparator" w:id="0">
    <w:p w:rsidR="009E5A16" w:rsidRDefault="009E5A16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2019-05-22T11:02:00Z</dcterms:modified>
</cp:coreProperties>
</file>