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CE545A" w14:textId="3F9B35D0" w:rsidR="00D639D9" w:rsidRDefault="00D639D9"/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"/>
        <w:gridCol w:w="536"/>
        <w:gridCol w:w="31"/>
        <w:gridCol w:w="641"/>
        <w:gridCol w:w="666"/>
        <w:gridCol w:w="3302"/>
        <w:gridCol w:w="2227"/>
        <w:gridCol w:w="332"/>
        <w:gridCol w:w="858"/>
        <w:gridCol w:w="718"/>
        <w:gridCol w:w="938"/>
        <w:gridCol w:w="831"/>
        <w:gridCol w:w="685"/>
        <w:gridCol w:w="53"/>
        <w:gridCol w:w="103"/>
        <w:gridCol w:w="851"/>
        <w:gridCol w:w="553"/>
        <w:gridCol w:w="17"/>
        <w:gridCol w:w="346"/>
        <w:gridCol w:w="1042"/>
        <w:gridCol w:w="12"/>
      </w:tblGrid>
      <w:tr w:rsidR="00D639D9" w14:paraId="10003290" w14:textId="77777777" w:rsidTr="00014430">
        <w:trPr>
          <w:gridAfter w:val="1"/>
          <w:wAfter w:w="12" w:type="dxa"/>
          <w:trHeight w:val="1557"/>
        </w:trPr>
        <w:tc>
          <w:tcPr>
            <w:tcW w:w="1909" w:type="dxa"/>
            <w:gridSpan w:val="5"/>
          </w:tcPr>
          <w:p w14:paraId="36343845" w14:textId="77777777" w:rsidR="00D639D9" w:rsidRDefault="00D639D9" w:rsidP="00014430">
            <w:pPr>
              <w:pStyle w:val="TableParagraph"/>
              <w:ind w:left="426"/>
              <w:jc w:val="left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  <w:lang w:bidi="as-IN"/>
              </w:rPr>
              <w:drawing>
                <wp:inline distT="0" distB="0" distL="0" distR="0" wp14:anchorId="60798D63" wp14:editId="3231E775">
                  <wp:extent cx="735636" cy="734758"/>
                  <wp:effectExtent l="0" t="0" r="0" b="0"/>
                  <wp:docPr id="7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5636" cy="734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98" w:type="dxa"/>
            <w:gridSpan w:val="11"/>
          </w:tcPr>
          <w:p w14:paraId="0C5F8E87" w14:textId="77777777" w:rsidR="00D639D9" w:rsidRDefault="00D639D9" w:rsidP="00014430">
            <w:pPr>
              <w:pStyle w:val="TableParagraph"/>
              <w:spacing w:before="2"/>
              <w:jc w:val="left"/>
              <w:rPr>
                <w:rFonts w:ascii="Calibri"/>
                <w:b/>
                <w:sz w:val="38"/>
              </w:rPr>
            </w:pPr>
          </w:p>
          <w:p w14:paraId="48EB9441" w14:textId="77777777" w:rsidR="00D639D9" w:rsidRDefault="00D639D9" w:rsidP="00014430">
            <w:pPr>
              <w:pStyle w:val="TableParagraph"/>
              <w:ind w:left="2549" w:right="2528"/>
              <w:rPr>
                <w:b/>
                <w:sz w:val="28"/>
              </w:rPr>
            </w:pPr>
            <w:r>
              <w:rPr>
                <w:b/>
                <w:sz w:val="28"/>
              </w:rPr>
              <w:t>National Institute of Technology Meghalaya</w:t>
            </w:r>
          </w:p>
          <w:p w14:paraId="10A358D5" w14:textId="77777777" w:rsidR="00D639D9" w:rsidRDefault="00D639D9" w:rsidP="00014430">
            <w:pPr>
              <w:pStyle w:val="TableParagraph"/>
              <w:spacing w:before="46"/>
              <w:ind w:left="2545" w:right="2528"/>
            </w:pPr>
            <w:r>
              <w:t>An Institute of National Importance</w:t>
            </w:r>
          </w:p>
        </w:tc>
        <w:tc>
          <w:tcPr>
            <w:tcW w:w="1958" w:type="dxa"/>
            <w:gridSpan w:val="4"/>
          </w:tcPr>
          <w:p w14:paraId="6593A756" w14:textId="77777777" w:rsidR="00D639D9" w:rsidRDefault="00D639D9" w:rsidP="00014430">
            <w:pPr>
              <w:pStyle w:val="TableParagraph"/>
              <w:jc w:val="left"/>
              <w:rPr>
                <w:rFonts w:ascii="Calibri"/>
                <w:b/>
                <w:sz w:val="24"/>
              </w:rPr>
            </w:pPr>
          </w:p>
          <w:p w14:paraId="6C8784C7" w14:textId="77777777" w:rsidR="00D639D9" w:rsidRDefault="00D639D9" w:rsidP="00014430">
            <w:pPr>
              <w:pStyle w:val="TableParagraph"/>
              <w:spacing w:before="5"/>
              <w:jc w:val="left"/>
              <w:rPr>
                <w:rFonts w:ascii="Calibri"/>
                <w:b/>
                <w:sz w:val="29"/>
              </w:rPr>
            </w:pPr>
          </w:p>
          <w:p w14:paraId="25FDADC5" w14:textId="77777777" w:rsidR="00D639D9" w:rsidRDefault="00D639D9" w:rsidP="00014430">
            <w:pPr>
              <w:pStyle w:val="TableParagraph"/>
              <w:ind w:left="205"/>
              <w:jc w:val="left"/>
              <w:rPr>
                <w:b/>
              </w:rPr>
            </w:pPr>
            <w:r>
              <w:rPr>
                <w:b/>
              </w:rPr>
              <w:t>CURRICULUM</w:t>
            </w:r>
          </w:p>
        </w:tc>
      </w:tr>
      <w:tr w:rsidR="00D639D9" w14:paraId="74CA9479" w14:textId="77777777" w:rsidTr="00014430">
        <w:trPr>
          <w:gridAfter w:val="1"/>
          <w:wAfter w:w="12" w:type="dxa"/>
          <w:trHeight w:val="340"/>
        </w:trPr>
        <w:tc>
          <w:tcPr>
            <w:tcW w:w="1909" w:type="dxa"/>
            <w:gridSpan w:val="5"/>
          </w:tcPr>
          <w:p w14:paraId="72A0898A" w14:textId="77777777" w:rsidR="00D639D9" w:rsidRDefault="00D639D9" w:rsidP="00014430">
            <w:pPr>
              <w:pStyle w:val="TableParagraph"/>
              <w:spacing w:before="31"/>
              <w:ind w:left="39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Programme</w:t>
            </w:r>
            <w:proofErr w:type="spellEnd"/>
          </w:p>
        </w:tc>
        <w:tc>
          <w:tcPr>
            <w:tcW w:w="7437" w:type="dxa"/>
            <w:gridSpan w:val="5"/>
          </w:tcPr>
          <w:p w14:paraId="13C95B10" w14:textId="77777777" w:rsidR="00D639D9" w:rsidRDefault="00D639D9" w:rsidP="00014430">
            <w:pPr>
              <w:pStyle w:val="TableParagraph"/>
              <w:spacing w:before="31"/>
              <w:ind w:left="10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Master of Technology (Structural Engineering)</w:t>
            </w:r>
          </w:p>
        </w:tc>
        <w:tc>
          <w:tcPr>
            <w:tcW w:w="3461" w:type="dxa"/>
            <w:gridSpan w:val="6"/>
          </w:tcPr>
          <w:p w14:paraId="2EB725E4" w14:textId="77777777" w:rsidR="00D639D9" w:rsidRDefault="00D639D9" w:rsidP="00014430">
            <w:pPr>
              <w:pStyle w:val="TableParagraph"/>
              <w:spacing w:before="31"/>
              <w:ind w:left="803"/>
              <w:jc w:val="left"/>
              <w:rPr>
                <w:sz w:val="24"/>
              </w:rPr>
            </w:pPr>
            <w:r>
              <w:rPr>
                <w:sz w:val="24"/>
              </w:rPr>
              <w:t>Year of Regulation</w:t>
            </w:r>
          </w:p>
        </w:tc>
        <w:tc>
          <w:tcPr>
            <w:tcW w:w="1958" w:type="dxa"/>
            <w:gridSpan w:val="4"/>
          </w:tcPr>
          <w:p w14:paraId="433574B1" w14:textId="77777777" w:rsidR="00D639D9" w:rsidRDefault="00D639D9" w:rsidP="00014430">
            <w:pPr>
              <w:pStyle w:val="TableParagraph"/>
              <w:spacing w:before="31"/>
              <w:ind w:left="717" w:right="711"/>
              <w:rPr>
                <w:b/>
                <w:sz w:val="24"/>
              </w:rPr>
            </w:pPr>
            <w:r>
              <w:rPr>
                <w:b/>
                <w:sz w:val="24"/>
              </w:rPr>
              <w:t>2018</w:t>
            </w:r>
          </w:p>
        </w:tc>
      </w:tr>
      <w:tr w:rsidR="00D639D9" w14:paraId="516FB3F0" w14:textId="77777777" w:rsidTr="00014430">
        <w:trPr>
          <w:gridAfter w:val="1"/>
          <w:wAfter w:w="12" w:type="dxa"/>
          <w:trHeight w:val="340"/>
        </w:trPr>
        <w:tc>
          <w:tcPr>
            <w:tcW w:w="1909" w:type="dxa"/>
            <w:gridSpan w:val="5"/>
          </w:tcPr>
          <w:p w14:paraId="1AAECE8F" w14:textId="77777777" w:rsidR="00D639D9" w:rsidRDefault="00D639D9" w:rsidP="00014430">
            <w:pPr>
              <w:pStyle w:val="TableParagraph"/>
              <w:spacing w:before="31"/>
              <w:ind w:left="388"/>
              <w:jc w:val="left"/>
              <w:rPr>
                <w:sz w:val="24"/>
              </w:rPr>
            </w:pPr>
            <w:r>
              <w:rPr>
                <w:sz w:val="24"/>
              </w:rPr>
              <w:t>Department</w:t>
            </w:r>
          </w:p>
        </w:tc>
        <w:tc>
          <w:tcPr>
            <w:tcW w:w="7437" w:type="dxa"/>
            <w:gridSpan w:val="5"/>
          </w:tcPr>
          <w:p w14:paraId="3F370D4E" w14:textId="77777777" w:rsidR="00D639D9" w:rsidRDefault="00D639D9" w:rsidP="00014430">
            <w:pPr>
              <w:pStyle w:val="TableParagraph"/>
              <w:spacing w:before="31"/>
              <w:ind w:left="10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Civil Engineering</w:t>
            </w:r>
          </w:p>
        </w:tc>
        <w:tc>
          <w:tcPr>
            <w:tcW w:w="3461" w:type="dxa"/>
            <w:gridSpan w:val="6"/>
          </w:tcPr>
          <w:p w14:paraId="3E063C82" w14:textId="77777777" w:rsidR="00D639D9" w:rsidRDefault="00D639D9" w:rsidP="00014430">
            <w:pPr>
              <w:pStyle w:val="TableParagraph"/>
              <w:spacing w:before="31"/>
              <w:ind w:left="1264" w:right="1266"/>
              <w:rPr>
                <w:sz w:val="24"/>
              </w:rPr>
            </w:pPr>
            <w:r>
              <w:rPr>
                <w:sz w:val="24"/>
              </w:rPr>
              <w:t>Semester</w:t>
            </w:r>
          </w:p>
        </w:tc>
        <w:tc>
          <w:tcPr>
            <w:tcW w:w="1958" w:type="dxa"/>
            <w:gridSpan w:val="4"/>
          </w:tcPr>
          <w:p w14:paraId="104C1288" w14:textId="77777777" w:rsidR="00D639D9" w:rsidRDefault="00D639D9" w:rsidP="00014430">
            <w:pPr>
              <w:pStyle w:val="TableParagraph"/>
              <w:spacing w:before="31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</w:tr>
      <w:tr w:rsidR="00D639D9" w14:paraId="0E0217B9" w14:textId="77777777" w:rsidTr="00014430">
        <w:trPr>
          <w:gridAfter w:val="1"/>
          <w:wAfter w:w="12" w:type="dxa"/>
          <w:trHeight w:val="340"/>
        </w:trPr>
        <w:tc>
          <w:tcPr>
            <w:tcW w:w="1243" w:type="dxa"/>
            <w:gridSpan w:val="4"/>
            <w:vMerge w:val="restart"/>
          </w:tcPr>
          <w:p w14:paraId="4556D16F" w14:textId="77777777" w:rsidR="00D639D9" w:rsidRDefault="00D639D9" w:rsidP="00014430">
            <w:pPr>
              <w:pStyle w:val="TableParagraph"/>
              <w:spacing w:before="68"/>
              <w:ind w:left="367" w:right="259" w:hanging="87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Course</w:t>
            </w:r>
            <w:r>
              <w:rPr>
                <w:sz w:val="24"/>
              </w:rPr>
              <w:t xml:space="preserve"> Code</w:t>
            </w:r>
          </w:p>
        </w:tc>
        <w:tc>
          <w:tcPr>
            <w:tcW w:w="3968" w:type="dxa"/>
            <w:gridSpan w:val="2"/>
            <w:vMerge w:val="restart"/>
          </w:tcPr>
          <w:p w14:paraId="2EAD6199" w14:textId="77777777" w:rsidR="00D639D9" w:rsidRDefault="00D639D9" w:rsidP="00014430">
            <w:pPr>
              <w:pStyle w:val="TableParagraph"/>
              <w:spacing w:before="207"/>
              <w:ind w:left="1329"/>
              <w:jc w:val="left"/>
              <w:rPr>
                <w:sz w:val="24"/>
              </w:rPr>
            </w:pPr>
            <w:r>
              <w:rPr>
                <w:sz w:val="24"/>
              </w:rPr>
              <w:t>Course Name</w:t>
            </w:r>
          </w:p>
        </w:tc>
        <w:tc>
          <w:tcPr>
            <w:tcW w:w="2559" w:type="dxa"/>
            <w:gridSpan w:val="2"/>
            <w:vMerge w:val="restart"/>
          </w:tcPr>
          <w:p w14:paraId="4C85EEFE" w14:textId="77777777" w:rsidR="00D639D9" w:rsidRDefault="00D639D9" w:rsidP="00014430">
            <w:pPr>
              <w:pStyle w:val="TableParagraph"/>
              <w:spacing w:before="207"/>
              <w:ind w:left="668"/>
              <w:jc w:val="left"/>
              <w:rPr>
                <w:sz w:val="24"/>
              </w:rPr>
            </w:pPr>
            <w:r>
              <w:rPr>
                <w:sz w:val="24"/>
              </w:rPr>
              <w:t>Pre-requisite</w:t>
            </w:r>
          </w:p>
        </w:tc>
        <w:tc>
          <w:tcPr>
            <w:tcW w:w="3345" w:type="dxa"/>
            <w:gridSpan w:val="4"/>
          </w:tcPr>
          <w:p w14:paraId="492E59E5" w14:textId="77777777" w:rsidR="00D639D9" w:rsidRDefault="00D639D9" w:rsidP="00014430">
            <w:pPr>
              <w:pStyle w:val="TableParagraph"/>
              <w:spacing w:before="32"/>
              <w:ind w:left="905"/>
              <w:jc w:val="left"/>
              <w:rPr>
                <w:sz w:val="24"/>
              </w:rPr>
            </w:pPr>
            <w:r>
              <w:rPr>
                <w:sz w:val="24"/>
              </w:rPr>
              <w:t>Credit Structure</w:t>
            </w:r>
          </w:p>
        </w:tc>
        <w:tc>
          <w:tcPr>
            <w:tcW w:w="3650" w:type="dxa"/>
            <w:gridSpan w:val="8"/>
          </w:tcPr>
          <w:p w14:paraId="123B74F2" w14:textId="77777777" w:rsidR="00D639D9" w:rsidRDefault="00D639D9" w:rsidP="00014430">
            <w:pPr>
              <w:pStyle w:val="TableParagraph"/>
              <w:spacing w:before="32"/>
              <w:ind w:left="911"/>
              <w:jc w:val="left"/>
              <w:rPr>
                <w:sz w:val="24"/>
              </w:rPr>
            </w:pPr>
            <w:r>
              <w:rPr>
                <w:sz w:val="24"/>
              </w:rPr>
              <w:t>Marks Distribution</w:t>
            </w:r>
          </w:p>
        </w:tc>
      </w:tr>
      <w:tr w:rsidR="00D639D9" w14:paraId="37C970AC" w14:textId="77777777" w:rsidTr="00014430">
        <w:trPr>
          <w:gridAfter w:val="1"/>
          <w:wAfter w:w="12" w:type="dxa"/>
          <w:trHeight w:val="340"/>
        </w:trPr>
        <w:tc>
          <w:tcPr>
            <w:tcW w:w="1243" w:type="dxa"/>
            <w:gridSpan w:val="4"/>
            <w:vMerge/>
            <w:tcBorders>
              <w:top w:val="nil"/>
            </w:tcBorders>
          </w:tcPr>
          <w:p w14:paraId="0154C357" w14:textId="77777777" w:rsidR="00D639D9" w:rsidRDefault="00D639D9" w:rsidP="00014430"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gridSpan w:val="2"/>
            <w:vMerge/>
            <w:tcBorders>
              <w:top w:val="nil"/>
            </w:tcBorders>
          </w:tcPr>
          <w:p w14:paraId="2BD69DC0" w14:textId="77777777" w:rsidR="00D639D9" w:rsidRDefault="00D639D9" w:rsidP="00014430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gridSpan w:val="2"/>
            <w:vMerge/>
            <w:tcBorders>
              <w:top w:val="nil"/>
            </w:tcBorders>
          </w:tcPr>
          <w:p w14:paraId="636E8A9E" w14:textId="77777777" w:rsidR="00D639D9" w:rsidRDefault="00D639D9" w:rsidP="00014430">
            <w:pPr>
              <w:rPr>
                <w:sz w:val="2"/>
                <w:szCs w:val="2"/>
              </w:rPr>
            </w:pPr>
          </w:p>
        </w:tc>
        <w:tc>
          <w:tcPr>
            <w:tcW w:w="858" w:type="dxa"/>
          </w:tcPr>
          <w:p w14:paraId="22C8B9C3" w14:textId="77777777" w:rsidR="00D639D9" w:rsidRDefault="00D639D9" w:rsidP="00014430">
            <w:pPr>
              <w:pStyle w:val="TableParagraph"/>
              <w:spacing w:before="32"/>
              <w:ind w:left="11"/>
              <w:rPr>
                <w:sz w:val="24"/>
              </w:rPr>
            </w:pPr>
            <w:r>
              <w:rPr>
                <w:sz w:val="24"/>
              </w:rPr>
              <w:t>L</w:t>
            </w:r>
          </w:p>
        </w:tc>
        <w:tc>
          <w:tcPr>
            <w:tcW w:w="718" w:type="dxa"/>
          </w:tcPr>
          <w:p w14:paraId="098B2E5B" w14:textId="77777777" w:rsidR="00D639D9" w:rsidRDefault="00D639D9" w:rsidP="00014430">
            <w:pPr>
              <w:pStyle w:val="TableParagraph"/>
              <w:spacing w:before="32"/>
              <w:ind w:left="19"/>
              <w:rPr>
                <w:sz w:val="24"/>
              </w:rPr>
            </w:pPr>
            <w:r>
              <w:rPr>
                <w:sz w:val="24"/>
              </w:rPr>
              <w:t>T</w:t>
            </w:r>
          </w:p>
        </w:tc>
        <w:tc>
          <w:tcPr>
            <w:tcW w:w="938" w:type="dxa"/>
          </w:tcPr>
          <w:p w14:paraId="3B7E1B98" w14:textId="77777777" w:rsidR="00D639D9" w:rsidRDefault="00D639D9" w:rsidP="00014430">
            <w:pPr>
              <w:pStyle w:val="TableParagraph"/>
              <w:spacing w:before="32"/>
              <w:ind w:right="1"/>
              <w:rPr>
                <w:sz w:val="24"/>
              </w:rPr>
            </w:pPr>
            <w:r>
              <w:rPr>
                <w:sz w:val="24"/>
              </w:rPr>
              <w:t>P</w:t>
            </w:r>
          </w:p>
        </w:tc>
        <w:tc>
          <w:tcPr>
            <w:tcW w:w="831" w:type="dxa"/>
          </w:tcPr>
          <w:p w14:paraId="6FF57B72" w14:textId="77777777" w:rsidR="00D639D9" w:rsidRDefault="00D639D9" w:rsidP="00014430">
            <w:pPr>
              <w:pStyle w:val="TableParagraph"/>
              <w:spacing w:before="32"/>
              <w:ind w:left="326"/>
              <w:jc w:val="left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841" w:type="dxa"/>
            <w:gridSpan w:val="3"/>
          </w:tcPr>
          <w:p w14:paraId="378DAD77" w14:textId="77777777" w:rsidR="00D639D9" w:rsidRDefault="00D639D9" w:rsidP="00014430">
            <w:pPr>
              <w:pStyle w:val="TableParagraph"/>
              <w:spacing w:before="32"/>
              <w:ind w:left="220"/>
              <w:jc w:val="left"/>
              <w:rPr>
                <w:sz w:val="24"/>
              </w:rPr>
            </w:pPr>
            <w:r>
              <w:rPr>
                <w:sz w:val="24"/>
              </w:rPr>
              <w:t>INT</w:t>
            </w:r>
          </w:p>
        </w:tc>
        <w:tc>
          <w:tcPr>
            <w:tcW w:w="851" w:type="dxa"/>
          </w:tcPr>
          <w:p w14:paraId="51447B08" w14:textId="77777777" w:rsidR="00D639D9" w:rsidRDefault="00D639D9" w:rsidP="00014430">
            <w:pPr>
              <w:pStyle w:val="TableParagraph"/>
              <w:spacing w:before="32"/>
              <w:ind w:left="192"/>
              <w:jc w:val="left"/>
              <w:rPr>
                <w:sz w:val="24"/>
              </w:rPr>
            </w:pPr>
            <w:r>
              <w:rPr>
                <w:sz w:val="24"/>
              </w:rPr>
              <w:t>MID</w:t>
            </w:r>
          </w:p>
        </w:tc>
        <w:tc>
          <w:tcPr>
            <w:tcW w:w="916" w:type="dxa"/>
            <w:gridSpan w:val="3"/>
          </w:tcPr>
          <w:p w14:paraId="4B30C2B7" w14:textId="77777777" w:rsidR="00D639D9" w:rsidRDefault="00D639D9" w:rsidP="00014430">
            <w:pPr>
              <w:pStyle w:val="TableParagraph"/>
              <w:spacing w:before="32"/>
              <w:ind w:left="210"/>
              <w:jc w:val="left"/>
              <w:rPr>
                <w:sz w:val="24"/>
              </w:rPr>
            </w:pPr>
            <w:r>
              <w:rPr>
                <w:sz w:val="24"/>
              </w:rPr>
              <w:t>END</w:t>
            </w:r>
          </w:p>
        </w:tc>
        <w:tc>
          <w:tcPr>
            <w:tcW w:w="1042" w:type="dxa"/>
          </w:tcPr>
          <w:p w14:paraId="28AAB408" w14:textId="77777777" w:rsidR="00D639D9" w:rsidRDefault="00D639D9" w:rsidP="00014430">
            <w:pPr>
              <w:pStyle w:val="TableParagraph"/>
              <w:spacing w:before="32"/>
              <w:ind w:left="268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</w:tr>
      <w:tr w:rsidR="00F10AFF" w14:paraId="1D9CBE43" w14:textId="77777777" w:rsidTr="006432CB">
        <w:trPr>
          <w:gridAfter w:val="1"/>
          <w:wAfter w:w="12" w:type="dxa"/>
          <w:trHeight w:val="552"/>
        </w:trPr>
        <w:tc>
          <w:tcPr>
            <w:tcW w:w="1243" w:type="dxa"/>
            <w:gridSpan w:val="4"/>
          </w:tcPr>
          <w:p w14:paraId="45F44130" w14:textId="327EA78C" w:rsidR="00F10AFF" w:rsidRDefault="00F10AFF" w:rsidP="00A65A46">
            <w:pPr>
              <w:pStyle w:val="TableParagraph"/>
              <w:spacing w:before="136"/>
              <w:ind w:left="24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CE 524</w:t>
            </w:r>
          </w:p>
        </w:tc>
        <w:tc>
          <w:tcPr>
            <w:tcW w:w="3968" w:type="dxa"/>
            <w:gridSpan w:val="2"/>
            <w:vAlign w:val="center"/>
          </w:tcPr>
          <w:p w14:paraId="4675ABF3" w14:textId="77777777" w:rsidR="00F10AFF" w:rsidRDefault="00F10AFF" w:rsidP="00014430">
            <w:pPr>
              <w:pStyle w:val="TableParagraph"/>
              <w:spacing w:line="276" w:lineRule="exact"/>
              <w:ind w:left="1572" w:right="292" w:hanging="125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Mechanics of Soil Lab</w:t>
            </w:r>
          </w:p>
        </w:tc>
        <w:tc>
          <w:tcPr>
            <w:tcW w:w="2559" w:type="dxa"/>
            <w:gridSpan w:val="2"/>
          </w:tcPr>
          <w:p w14:paraId="2B525721" w14:textId="77777777" w:rsidR="00F10AFF" w:rsidRDefault="00F10AFF" w:rsidP="00014430">
            <w:pPr>
              <w:pStyle w:val="TableParagraph"/>
              <w:spacing w:before="136"/>
              <w:ind w:left="1044" w:right="1037"/>
              <w:rPr>
                <w:b/>
                <w:sz w:val="24"/>
              </w:rPr>
            </w:pPr>
            <w:r>
              <w:rPr>
                <w:b/>
                <w:sz w:val="24"/>
              </w:rPr>
              <w:t>NIL</w:t>
            </w:r>
          </w:p>
        </w:tc>
        <w:tc>
          <w:tcPr>
            <w:tcW w:w="858" w:type="dxa"/>
          </w:tcPr>
          <w:p w14:paraId="10E55C44" w14:textId="60B15B56" w:rsidR="00F10AFF" w:rsidRDefault="00F10AFF" w:rsidP="00014430">
            <w:pPr>
              <w:pStyle w:val="TableParagraph"/>
              <w:spacing w:before="136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718" w:type="dxa"/>
          </w:tcPr>
          <w:p w14:paraId="4A1156EC" w14:textId="071205DB" w:rsidR="00F10AFF" w:rsidRDefault="00F10AFF" w:rsidP="00014430">
            <w:pPr>
              <w:pStyle w:val="TableParagraph"/>
              <w:spacing w:before="136"/>
              <w:ind w:left="1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938" w:type="dxa"/>
          </w:tcPr>
          <w:p w14:paraId="16407ABF" w14:textId="511E3519" w:rsidR="00F10AFF" w:rsidRDefault="00F10AFF" w:rsidP="00014430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31" w:type="dxa"/>
          </w:tcPr>
          <w:p w14:paraId="42B1B127" w14:textId="701E7EB7" w:rsidR="00F10AFF" w:rsidRDefault="00F10AFF" w:rsidP="00014430">
            <w:pPr>
              <w:pStyle w:val="TableParagraph"/>
              <w:spacing w:before="136"/>
              <w:ind w:left="34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692" w:type="dxa"/>
            <w:gridSpan w:val="4"/>
          </w:tcPr>
          <w:p w14:paraId="5104FD76" w14:textId="069D8AD2" w:rsidR="00F10AFF" w:rsidRDefault="00F10AFF" w:rsidP="00014430">
            <w:pPr>
              <w:pStyle w:val="TableParagraph"/>
              <w:spacing w:before="136"/>
              <w:ind w:left="143" w:right="136"/>
              <w:rPr>
                <w:b/>
                <w:sz w:val="24"/>
              </w:rPr>
            </w:pPr>
          </w:p>
        </w:tc>
        <w:tc>
          <w:tcPr>
            <w:tcW w:w="916" w:type="dxa"/>
            <w:gridSpan w:val="3"/>
          </w:tcPr>
          <w:p w14:paraId="477C7D2C" w14:textId="0B73107B" w:rsidR="00F10AFF" w:rsidRDefault="00F10AFF" w:rsidP="00014430">
            <w:pPr>
              <w:pStyle w:val="TableParagraph"/>
              <w:spacing w:before="136"/>
              <w:ind w:left="277"/>
              <w:jc w:val="left"/>
              <w:rPr>
                <w:b/>
                <w:sz w:val="24"/>
              </w:rPr>
            </w:pPr>
            <w:r w:rsidRPr="003648BE">
              <w:rPr>
                <w:b/>
                <w:sz w:val="24"/>
              </w:rPr>
              <w:t>100</w:t>
            </w:r>
          </w:p>
        </w:tc>
        <w:tc>
          <w:tcPr>
            <w:tcW w:w="1042" w:type="dxa"/>
          </w:tcPr>
          <w:p w14:paraId="0DDACAA4" w14:textId="08AC3405" w:rsidR="00F10AFF" w:rsidRDefault="00F10AFF" w:rsidP="00014430">
            <w:pPr>
              <w:pStyle w:val="TableParagraph"/>
              <w:spacing w:before="136"/>
              <w:ind w:left="3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</w:tr>
      <w:tr w:rsidR="00D639D9" w14:paraId="78123B0D" w14:textId="77777777" w:rsidTr="00014430">
        <w:trPr>
          <w:gridAfter w:val="1"/>
          <w:wAfter w:w="12" w:type="dxa"/>
          <w:trHeight w:val="1103"/>
        </w:trPr>
        <w:tc>
          <w:tcPr>
            <w:tcW w:w="1243" w:type="dxa"/>
            <w:gridSpan w:val="4"/>
            <w:vMerge w:val="restart"/>
            <w:vAlign w:val="center"/>
          </w:tcPr>
          <w:p w14:paraId="213BCB29" w14:textId="77777777" w:rsidR="00D639D9" w:rsidRDefault="00D639D9" w:rsidP="00014430">
            <w:pPr>
              <w:pStyle w:val="TableParagraph"/>
              <w:spacing w:line="237" w:lineRule="auto"/>
              <w:ind w:left="35" w:right="86"/>
              <w:jc w:val="left"/>
              <w:rPr>
                <w:sz w:val="24"/>
              </w:rPr>
            </w:pPr>
            <w:r>
              <w:rPr>
                <w:sz w:val="24"/>
              </w:rPr>
              <w:t xml:space="preserve">Course </w:t>
            </w:r>
            <w:r>
              <w:rPr>
                <w:spacing w:val="-1"/>
                <w:sz w:val="24"/>
              </w:rPr>
              <w:t>Objectives</w:t>
            </w:r>
          </w:p>
        </w:tc>
        <w:tc>
          <w:tcPr>
            <w:tcW w:w="6195" w:type="dxa"/>
            <w:gridSpan w:val="3"/>
            <w:vMerge w:val="restart"/>
          </w:tcPr>
          <w:p w14:paraId="0DEDADED" w14:textId="77777777" w:rsidR="00D639D9" w:rsidRDefault="00D639D9" w:rsidP="00014430">
            <w:pPr>
              <w:pStyle w:val="TableParagraph"/>
              <w:jc w:val="left"/>
              <w:rPr>
                <w:rFonts w:ascii="Calibri"/>
                <w:b/>
                <w:sz w:val="26"/>
              </w:rPr>
            </w:pPr>
          </w:p>
          <w:p w14:paraId="72362241" w14:textId="77777777" w:rsidR="00D639D9" w:rsidRDefault="00D639D9" w:rsidP="00014430">
            <w:pPr>
              <w:pStyle w:val="TableParagraph"/>
              <w:jc w:val="left"/>
              <w:rPr>
                <w:rFonts w:ascii="Calibri"/>
                <w:b/>
                <w:sz w:val="26"/>
              </w:rPr>
            </w:pPr>
            <w:r>
              <w:t xml:space="preserve">  To familiarize the students with the analysis of the various test methodologies for evaluating the soil shear strength both under laboratory conditions.</w:t>
            </w:r>
          </w:p>
          <w:p w14:paraId="21CD0A8E" w14:textId="77777777" w:rsidR="00D639D9" w:rsidRDefault="00D639D9" w:rsidP="00014430">
            <w:pPr>
              <w:pStyle w:val="TableParagraph"/>
              <w:ind w:left="108" w:right="349"/>
              <w:jc w:val="left"/>
              <w:rPr>
                <w:sz w:val="24"/>
              </w:rPr>
            </w:pPr>
          </w:p>
        </w:tc>
        <w:tc>
          <w:tcPr>
            <w:tcW w:w="1190" w:type="dxa"/>
            <w:gridSpan w:val="2"/>
            <w:vMerge w:val="restart"/>
            <w:vAlign w:val="center"/>
          </w:tcPr>
          <w:p w14:paraId="521AB57D" w14:textId="77777777" w:rsidR="00D639D9" w:rsidRDefault="00D639D9" w:rsidP="00014430">
            <w:pPr>
              <w:pStyle w:val="TableParagraph"/>
              <w:spacing w:line="237" w:lineRule="auto"/>
              <w:ind w:left="109" w:right="77" w:firstLine="146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CourseOutcomes</w:t>
            </w:r>
            <w:proofErr w:type="spellEnd"/>
          </w:p>
        </w:tc>
        <w:tc>
          <w:tcPr>
            <w:tcW w:w="718" w:type="dxa"/>
          </w:tcPr>
          <w:p w14:paraId="65B15652" w14:textId="77777777" w:rsidR="00D639D9" w:rsidRDefault="00D639D9" w:rsidP="00014430">
            <w:pPr>
              <w:pStyle w:val="TableParagraph"/>
              <w:spacing w:before="8"/>
              <w:jc w:val="left"/>
              <w:rPr>
                <w:rFonts w:ascii="Calibri"/>
                <w:b/>
                <w:sz w:val="33"/>
              </w:rPr>
            </w:pPr>
          </w:p>
          <w:p w14:paraId="5F4986CA" w14:textId="77777777" w:rsidR="00D639D9" w:rsidRDefault="00D639D9" w:rsidP="00014430">
            <w:pPr>
              <w:pStyle w:val="TableParagraph"/>
              <w:spacing w:before="1"/>
              <w:ind w:left="115" w:right="99"/>
              <w:rPr>
                <w:sz w:val="24"/>
              </w:rPr>
            </w:pPr>
            <w:r>
              <w:rPr>
                <w:sz w:val="24"/>
              </w:rPr>
              <w:t>CO1</w:t>
            </w:r>
          </w:p>
        </w:tc>
        <w:tc>
          <w:tcPr>
            <w:tcW w:w="5419" w:type="dxa"/>
            <w:gridSpan w:val="10"/>
          </w:tcPr>
          <w:p w14:paraId="22C4EF04" w14:textId="77777777" w:rsidR="00D639D9" w:rsidRDefault="00D639D9" w:rsidP="00014430">
            <w:pPr>
              <w:pStyle w:val="TableParagraph"/>
              <w:spacing w:line="276" w:lineRule="exact"/>
              <w:ind w:left="117" w:right="81"/>
              <w:jc w:val="both"/>
              <w:rPr>
                <w:sz w:val="24"/>
              </w:rPr>
            </w:pPr>
            <w:r>
              <w:t>Identify the shear strength parameters with laboratory investigations</w:t>
            </w:r>
          </w:p>
        </w:tc>
      </w:tr>
      <w:tr w:rsidR="00D639D9" w14:paraId="0B129B77" w14:textId="77777777" w:rsidTr="00014430">
        <w:trPr>
          <w:gridAfter w:val="1"/>
          <w:wAfter w:w="12" w:type="dxa"/>
          <w:trHeight w:val="300"/>
        </w:trPr>
        <w:tc>
          <w:tcPr>
            <w:tcW w:w="1243" w:type="dxa"/>
            <w:gridSpan w:val="4"/>
            <w:vMerge/>
            <w:tcBorders>
              <w:top w:val="nil"/>
            </w:tcBorders>
          </w:tcPr>
          <w:p w14:paraId="6E705050" w14:textId="77777777" w:rsidR="00D639D9" w:rsidRDefault="00D639D9" w:rsidP="00014430">
            <w:pPr>
              <w:rPr>
                <w:sz w:val="2"/>
                <w:szCs w:val="2"/>
              </w:rPr>
            </w:pPr>
          </w:p>
        </w:tc>
        <w:tc>
          <w:tcPr>
            <w:tcW w:w="6195" w:type="dxa"/>
            <w:gridSpan w:val="3"/>
            <w:vMerge/>
            <w:tcBorders>
              <w:top w:val="nil"/>
              <w:bottom w:val="single" w:sz="4" w:space="0" w:color="auto"/>
            </w:tcBorders>
          </w:tcPr>
          <w:p w14:paraId="65C61129" w14:textId="77777777" w:rsidR="00D639D9" w:rsidRDefault="00D639D9" w:rsidP="00014430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  <w:gridSpan w:val="2"/>
            <w:vMerge/>
            <w:tcBorders>
              <w:top w:val="nil"/>
            </w:tcBorders>
          </w:tcPr>
          <w:p w14:paraId="7A8D34B9" w14:textId="77777777" w:rsidR="00D639D9" w:rsidRDefault="00D639D9" w:rsidP="00014430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Merge w:val="restart"/>
          </w:tcPr>
          <w:p w14:paraId="162C8D74" w14:textId="77777777" w:rsidR="00D639D9" w:rsidRDefault="00D639D9" w:rsidP="00014430">
            <w:pPr>
              <w:pStyle w:val="TableParagraph"/>
              <w:spacing w:before="5"/>
              <w:jc w:val="left"/>
              <w:rPr>
                <w:rFonts w:ascii="Calibri"/>
                <w:b/>
                <w:sz w:val="36"/>
              </w:rPr>
            </w:pPr>
          </w:p>
          <w:p w14:paraId="463B525D" w14:textId="77777777" w:rsidR="00D639D9" w:rsidRDefault="00D639D9" w:rsidP="00014430">
            <w:pPr>
              <w:pStyle w:val="TableParagraph"/>
              <w:ind w:left="115" w:right="99"/>
              <w:rPr>
                <w:sz w:val="24"/>
              </w:rPr>
            </w:pPr>
            <w:r>
              <w:rPr>
                <w:sz w:val="24"/>
              </w:rPr>
              <w:t>CO2</w:t>
            </w:r>
          </w:p>
        </w:tc>
        <w:tc>
          <w:tcPr>
            <w:tcW w:w="5419" w:type="dxa"/>
            <w:gridSpan w:val="10"/>
            <w:vMerge w:val="restart"/>
          </w:tcPr>
          <w:p w14:paraId="6CD38E9A" w14:textId="77777777" w:rsidR="00D639D9" w:rsidRDefault="00D639D9" w:rsidP="00014430">
            <w:pPr>
              <w:pStyle w:val="TableParagraph"/>
              <w:spacing w:line="259" w:lineRule="auto"/>
              <w:ind w:left="117" w:right="77"/>
              <w:jc w:val="both"/>
              <w:rPr>
                <w:sz w:val="24"/>
              </w:rPr>
            </w:pPr>
            <w:r>
              <w:t>Evaluate the settlement criteria of different types of soil with laboratory investigations</w:t>
            </w:r>
          </w:p>
        </w:tc>
      </w:tr>
      <w:tr w:rsidR="00D639D9" w14:paraId="2525AA97" w14:textId="77777777" w:rsidTr="00014430">
        <w:trPr>
          <w:gridAfter w:val="1"/>
          <w:wAfter w:w="12" w:type="dxa"/>
          <w:trHeight w:val="855"/>
        </w:trPr>
        <w:tc>
          <w:tcPr>
            <w:tcW w:w="1243" w:type="dxa"/>
            <w:gridSpan w:val="4"/>
            <w:vMerge/>
            <w:tcBorders>
              <w:top w:val="nil"/>
            </w:tcBorders>
          </w:tcPr>
          <w:p w14:paraId="63E2DEE6" w14:textId="77777777" w:rsidR="00D639D9" w:rsidRDefault="00D639D9" w:rsidP="00014430">
            <w:pPr>
              <w:rPr>
                <w:sz w:val="2"/>
                <w:szCs w:val="2"/>
              </w:rPr>
            </w:pPr>
          </w:p>
        </w:tc>
        <w:tc>
          <w:tcPr>
            <w:tcW w:w="6195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118E0003" w14:textId="77777777" w:rsidR="00D639D9" w:rsidRDefault="00D639D9" w:rsidP="00014430">
            <w:pPr>
              <w:pStyle w:val="TableParagraph"/>
              <w:ind w:left="108" w:right="349"/>
              <w:jc w:val="left"/>
              <w:rPr>
                <w:sz w:val="2"/>
                <w:szCs w:val="2"/>
              </w:rPr>
            </w:pPr>
            <w:r>
              <w:t xml:space="preserve"> To familiarize the students with the analysis of the various test methodologies for evaluating the soil shear strength both under field conditions</w:t>
            </w:r>
          </w:p>
        </w:tc>
        <w:tc>
          <w:tcPr>
            <w:tcW w:w="1190" w:type="dxa"/>
            <w:gridSpan w:val="2"/>
            <w:vMerge/>
            <w:tcBorders>
              <w:top w:val="nil"/>
            </w:tcBorders>
          </w:tcPr>
          <w:p w14:paraId="0FA3407E" w14:textId="77777777" w:rsidR="00D639D9" w:rsidRDefault="00D639D9" w:rsidP="00014430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Merge/>
          </w:tcPr>
          <w:p w14:paraId="04EDED9B" w14:textId="77777777" w:rsidR="00D639D9" w:rsidRDefault="00D639D9" w:rsidP="00014430">
            <w:pPr>
              <w:pStyle w:val="TableParagraph"/>
              <w:spacing w:before="5"/>
              <w:jc w:val="left"/>
              <w:rPr>
                <w:rFonts w:ascii="Calibri"/>
                <w:b/>
                <w:sz w:val="36"/>
              </w:rPr>
            </w:pPr>
          </w:p>
        </w:tc>
        <w:tc>
          <w:tcPr>
            <w:tcW w:w="5419" w:type="dxa"/>
            <w:gridSpan w:val="10"/>
            <w:vMerge/>
          </w:tcPr>
          <w:p w14:paraId="36C0FFE4" w14:textId="77777777" w:rsidR="00D639D9" w:rsidRDefault="00D639D9" w:rsidP="00014430">
            <w:pPr>
              <w:pStyle w:val="TableParagraph"/>
              <w:spacing w:line="259" w:lineRule="auto"/>
              <w:ind w:left="117" w:right="77"/>
              <w:jc w:val="both"/>
            </w:pPr>
          </w:p>
        </w:tc>
      </w:tr>
      <w:tr w:rsidR="00D639D9" w14:paraId="2CAAEB4E" w14:textId="77777777" w:rsidTr="00014430">
        <w:trPr>
          <w:gridAfter w:val="1"/>
          <w:wAfter w:w="12" w:type="dxa"/>
          <w:trHeight w:val="70"/>
        </w:trPr>
        <w:tc>
          <w:tcPr>
            <w:tcW w:w="1243" w:type="dxa"/>
            <w:gridSpan w:val="4"/>
            <w:vMerge/>
            <w:tcBorders>
              <w:top w:val="nil"/>
            </w:tcBorders>
          </w:tcPr>
          <w:p w14:paraId="310E37C0" w14:textId="77777777" w:rsidR="00D639D9" w:rsidRDefault="00D639D9" w:rsidP="00014430">
            <w:pPr>
              <w:rPr>
                <w:sz w:val="2"/>
                <w:szCs w:val="2"/>
              </w:rPr>
            </w:pPr>
          </w:p>
        </w:tc>
        <w:tc>
          <w:tcPr>
            <w:tcW w:w="6195" w:type="dxa"/>
            <w:gridSpan w:val="3"/>
            <w:vMerge/>
            <w:tcBorders>
              <w:top w:val="nil"/>
            </w:tcBorders>
          </w:tcPr>
          <w:p w14:paraId="097D92E0" w14:textId="77777777" w:rsidR="00D639D9" w:rsidRDefault="00D639D9" w:rsidP="00014430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  <w:gridSpan w:val="2"/>
            <w:vMerge/>
            <w:tcBorders>
              <w:top w:val="nil"/>
            </w:tcBorders>
          </w:tcPr>
          <w:p w14:paraId="317851D9" w14:textId="77777777" w:rsidR="00D639D9" w:rsidRDefault="00D639D9" w:rsidP="00014430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</w:tcPr>
          <w:p w14:paraId="6FE8CDB1" w14:textId="77777777" w:rsidR="00D639D9" w:rsidRDefault="00D639D9" w:rsidP="00014430">
            <w:pPr>
              <w:pStyle w:val="TableParagraph"/>
              <w:spacing w:before="5"/>
              <w:jc w:val="left"/>
              <w:rPr>
                <w:rFonts w:ascii="Calibri"/>
                <w:b/>
              </w:rPr>
            </w:pPr>
          </w:p>
          <w:p w14:paraId="5127F3AA" w14:textId="77777777" w:rsidR="00D639D9" w:rsidRDefault="00D639D9" w:rsidP="00014430">
            <w:pPr>
              <w:pStyle w:val="TableParagraph"/>
              <w:ind w:left="115" w:right="99"/>
              <w:rPr>
                <w:sz w:val="24"/>
              </w:rPr>
            </w:pPr>
            <w:r>
              <w:rPr>
                <w:sz w:val="24"/>
              </w:rPr>
              <w:t>CO3</w:t>
            </w:r>
          </w:p>
        </w:tc>
        <w:tc>
          <w:tcPr>
            <w:tcW w:w="5419" w:type="dxa"/>
            <w:gridSpan w:val="10"/>
            <w:vAlign w:val="center"/>
          </w:tcPr>
          <w:p w14:paraId="04BB9E0C" w14:textId="77777777" w:rsidR="00D639D9" w:rsidRDefault="00D639D9" w:rsidP="00014430">
            <w:pPr>
              <w:pStyle w:val="TableParagraph"/>
              <w:spacing w:before="1" w:line="258" w:lineRule="exact"/>
              <w:ind w:left="117"/>
              <w:jc w:val="left"/>
              <w:rPr>
                <w:sz w:val="24"/>
              </w:rPr>
            </w:pPr>
            <w:r>
              <w:t>Determination of in-situ shear strength</w:t>
            </w:r>
          </w:p>
        </w:tc>
      </w:tr>
      <w:tr w:rsidR="00D639D9" w14:paraId="2E7031EB" w14:textId="77777777" w:rsidTr="00014430">
        <w:trPr>
          <w:gridAfter w:val="1"/>
          <w:wAfter w:w="12" w:type="dxa"/>
          <w:trHeight w:val="340"/>
        </w:trPr>
        <w:tc>
          <w:tcPr>
            <w:tcW w:w="14765" w:type="dxa"/>
            <w:gridSpan w:val="20"/>
          </w:tcPr>
          <w:p w14:paraId="3411EAF9" w14:textId="77777777" w:rsidR="00D639D9" w:rsidRDefault="00D639D9" w:rsidP="00014430">
            <w:pPr>
              <w:pStyle w:val="TableParagraph"/>
              <w:spacing w:before="31"/>
              <w:ind w:left="6742" w:right="6731"/>
              <w:rPr>
                <w:sz w:val="24"/>
              </w:rPr>
            </w:pPr>
            <w:r>
              <w:rPr>
                <w:sz w:val="24"/>
              </w:rPr>
              <w:t>SYLLABUS</w:t>
            </w:r>
          </w:p>
        </w:tc>
      </w:tr>
      <w:tr w:rsidR="00D639D9" w14:paraId="595D414B" w14:textId="77777777" w:rsidTr="00014430">
        <w:trPr>
          <w:gridAfter w:val="1"/>
          <w:wAfter w:w="12" w:type="dxa"/>
          <w:trHeight w:val="340"/>
        </w:trPr>
        <w:tc>
          <w:tcPr>
            <w:tcW w:w="571" w:type="dxa"/>
            <w:gridSpan w:val="2"/>
          </w:tcPr>
          <w:p w14:paraId="2137C795" w14:textId="77777777" w:rsidR="00D639D9" w:rsidRDefault="00D639D9" w:rsidP="00014430">
            <w:pPr>
              <w:pStyle w:val="TableParagraph"/>
              <w:spacing w:before="32"/>
              <w:ind w:left="87" w:right="80"/>
              <w:rPr>
                <w:sz w:val="24"/>
              </w:rPr>
            </w:pPr>
            <w:r>
              <w:rPr>
                <w:sz w:val="24"/>
              </w:rPr>
              <w:t>No.</w:t>
            </w:r>
          </w:p>
        </w:tc>
        <w:tc>
          <w:tcPr>
            <w:tcW w:w="11282" w:type="dxa"/>
            <w:gridSpan w:val="12"/>
          </w:tcPr>
          <w:p w14:paraId="73F07658" w14:textId="77777777" w:rsidR="00D639D9" w:rsidRDefault="00D639D9" w:rsidP="00014430">
            <w:pPr>
              <w:pStyle w:val="TableParagraph"/>
              <w:spacing w:before="32"/>
              <w:ind w:left="5239" w:right="5232"/>
              <w:rPr>
                <w:sz w:val="24"/>
              </w:rPr>
            </w:pPr>
            <w:r>
              <w:rPr>
                <w:sz w:val="24"/>
              </w:rPr>
              <w:t>Content</w:t>
            </w:r>
          </w:p>
        </w:tc>
        <w:tc>
          <w:tcPr>
            <w:tcW w:w="1524" w:type="dxa"/>
            <w:gridSpan w:val="4"/>
          </w:tcPr>
          <w:p w14:paraId="6AF8F84A" w14:textId="77777777" w:rsidR="00D639D9" w:rsidRDefault="00D639D9" w:rsidP="00014430">
            <w:pPr>
              <w:pStyle w:val="TableParagraph"/>
              <w:spacing w:before="32"/>
              <w:ind w:left="468"/>
              <w:jc w:val="left"/>
              <w:rPr>
                <w:sz w:val="24"/>
              </w:rPr>
            </w:pPr>
            <w:r>
              <w:rPr>
                <w:sz w:val="24"/>
              </w:rPr>
              <w:t>Hours</w:t>
            </w:r>
          </w:p>
        </w:tc>
        <w:tc>
          <w:tcPr>
            <w:tcW w:w="1388" w:type="dxa"/>
            <w:gridSpan w:val="2"/>
          </w:tcPr>
          <w:p w14:paraId="6C5A257E" w14:textId="77777777" w:rsidR="00D639D9" w:rsidRDefault="00D639D9" w:rsidP="00014430">
            <w:pPr>
              <w:pStyle w:val="TableParagraph"/>
              <w:spacing w:before="32"/>
              <w:ind w:left="459" w:right="452"/>
              <w:rPr>
                <w:sz w:val="24"/>
              </w:rPr>
            </w:pPr>
            <w:r>
              <w:rPr>
                <w:sz w:val="24"/>
              </w:rPr>
              <w:t>COs</w:t>
            </w:r>
          </w:p>
        </w:tc>
      </w:tr>
      <w:tr w:rsidR="00D639D9" w14:paraId="5E82611D" w14:textId="77777777" w:rsidTr="00014430">
        <w:trPr>
          <w:gridBefore w:val="1"/>
          <w:wBefore w:w="35" w:type="dxa"/>
          <w:trHeight w:val="799"/>
        </w:trPr>
        <w:tc>
          <w:tcPr>
            <w:tcW w:w="567" w:type="dxa"/>
            <w:gridSpan w:val="2"/>
          </w:tcPr>
          <w:p w14:paraId="07FC86D7" w14:textId="77777777" w:rsidR="00D639D9" w:rsidRPr="00287ADD" w:rsidRDefault="00D639D9" w:rsidP="00014430">
            <w:pPr>
              <w:pStyle w:val="TableParagraph"/>
              <w:spacing w:before="204"/>
              <w:ind w:left="8"/>
              <w:rPr>
                <w:sz w:val="24"/>
              </w:rPr>
            </w:pPr>
            <w:r w:rsidRPr="00287ADD">
              <w:rPr>
                <w:sz w:val="24"/>
              </w:rPr>
              <w:t>I</w:t>
            </w:r>
          </w:p>
        </w:tc>
        <w:tc>
          <w:tcPr>
            <w:tcW w:w="11198" w:type="dxa"/>
            <w:gridSpan w:val="10"/>
          </w:tcPr>
          <w:p w14:paraId="7DCDA484" w14:textId="77777777" w:rsidR="00D639D9" w:rsidRDefault="00D639D9" w:rsidP="00014430">
            <w:pPr>
              <w:pStyle w:val="TableParagraph"/>
              <w:spacing w:before="14"/>
              <w:ind w:left="108"/>
              <w:jc w:val="left"/>
              <w:rPr>
                <w:sz w:val="24"/>
              </w:rPr>
            </w:pPr>
            <w:r>
              <w:t>To determine the shearing strength of the soil using the direct shear apparatus.</w:t>
            </w:r>
          </w:p>
        </w:tc>
        <w:tc>
          <w:tcPr>
            <w:tcW w:w="1560" w:type="dxa"/>
            <w:gridSpan w:val="4"/>
          </w:tcPr>
          <w:p w14:paraId="552D67EB" w14:textId="3E2CA26E" w:rsidR="00D639D9" w:rsidRPr="002C227B" w:rsidRDefault="00A65A46" w:rsidP="00014430">
            <w:pPr>
              <w:pStyle w:val="TableParagraph"/>
              <w:spacing w:before="204"/>
              <w:ind w:left="620" w:right="614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</w:p>
        </w:tc>
        <w:tc>
          <w:tcPr>
            <w:tcW w:w="1417" w:type="dxa"/>
            <w:gridSpan w:val="4"/>
          </w:tcPr>
          <w:p w14:paraId="510BF700" w14:textId="77777777" w:rsidR="00D639D9" w:rsidRDefault="00D639D9" w:rsidP="00014430">
            <w:pPr>
              <w:pStyle w:val="TableParagraph"/>
              <w:spacing w:before="8"/>
              <w:jc w:val="left"/>
              <w:rPr>
                <w:rFonts w:ascii="Calibri"/>
                <w:b/>
                <w:sz w:val="33"/>
              </w:rPr>
            </w:pPr>
          </w:p>
          <w:p w14:paraId="49F887E6" w14:textId="530FAADE" w:rsidR="00D639D9" w:rsidRDefault="00D639D9" w:rsidP="00014430">
            <w:pPr>
              <w:pStyle w:val="TableParagraph"/>
              <w:spacing w:before="1" w:line="237" w:lineRule="auto"/>
              <w:ind w:left="454" w:right="427"/>
              <w:jc w:val="left"/>
              <w:rPr>
                <w:b/>
                <w:sz w:val="24"/>
              </w:rPr>
            </w:pPr>
            <w:r>
              <w:rPr>
                <w:sz w:val="24"/>
              </w:rPr>
              <w:t>CO1</w:t>
            </w:r>
          </w:p>
        </w:tc>
      </w:tr>
      <w:tr w:rsidR="00D639D9" w14:paraId="183467D8" w14:textId="77777777" w:rsidTr="00014430">
        <w:trPr>
          <w:gridBefore w:val="1"/>
          <w:wBefore w:w="35" w:type="dxa"/>
          <w:trHeight w:val="853"/>
        </w:trPr>
        <w:tc>
          <w:tcPr>
            <w:tcW w:w="567" w:type="dxa"/>
            <w:gridSpan w:val="2"/>
          </w:tcPr>
          <w:p w14:paraId="5414B849" w14:textId="77777777" w:rsidR="00D639D9" w:rsidRPr="00287ADD" w:rsidRDefault="00D639D9" w:rsidP="00014430">
            <w:pPr>
              <w:pStyle w:val="TableParagraph"/>
              <w:spacing w:before="204"/>
              <w:ind w:left="87" w:right="77"/>
              <w:rPr>
                <w:sz w:val="24"/>
              </w:rPr>
            </w:pPr>
            <w:r w:rsidRPr="00287ADD">
              <w:rPr>
                <w:sz w:val="24"/>
              </w:rPr>
              <w:t>II</w:t>
            </w:r>
          </w:p>
        </w:tc>
        <w:tc>
          <w:tcPr>
            <w:tcW w:w="11198" w:type="dxa"/>
            <w:gridSpan w:val="10"/>
          </w:tcPr>
          <w:p w14:paraId="39EEAE59" w14:textId="77777777" w:rsidR="00D639D9" w:rsidRDefault="00D639D9" w:rsidP="00014430">
            <w:pPr>
              <w:pStyle w:val="TableParagraph"/>
              <w:spacing w:before="12"/>
              <w:ind w:left="108" w:right="47"/>
              <w:jc w:val="both"/>
              <w:rPr>
                <w:sz w:val="24"/>
              </w:rPr>
            </w:pPr>
            <w:r>
              <w:t>To determine shear parameters of cohesive soil</w:t>
            </w:r>
          </w:p>
        </w:tc>
        <w:tc>
          <w:tcPr>
            <w:tcW w:w="1560" w:type="dxa"/>
            <w:gridSpan w:val="4"/>
          </w:tcPr>
          <w:p w14:paraId="14A36068" w14:textId="51601905" w:rsidR="00D639D9" w:rsidRPr="002C227B" w:rsidRDefault="00A65A46" w:rsidP="00014430">
            <w:pPr>
              <w:pStyle w:val="TableParagraph"/>
              <w:spacing w:before="204"/>
              <w:ind w:left="620" w:right="614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</w:p>
        </w:tc>
        <w:tc>
          <w:tcPr>
            <w:tcW w:w="1417" w:type="dxa"/>
            <w:gridSpan w:val="4"/>
          </w:tcPr>
          <w:p w14:paraId="1B1AE7C2" w14:textId="77777777" w:rsidR="00D639D9" w:rsidRDefault="00D639D9" w:rsidP="00014430">
            <w:pPr>
              <w:pStyle w:val="TableParagraph"/>
              <w:spacing w:before="5"/>
              <w:jc w:val="left"/>
              <w:rPr>
                <w:rFonts w:ascii="Calibri"/>
                <w:b/>
                <w:sz w:val="36"/>
              </w:rPr>
            </w:pPr>
          </w:p>
          <w:p w14:paraId="5AB6219D" w14:textId="7239C089" w:rsidR="00D639D9" w:rsidRDefault="00D639D9" w:rsidP="00014430">
            <w:pPr>
              <w:pStyle w:val="TableParagraph"/>
              <w:ind w:left="454" w:right="444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CO2</w:t>
            </w:r>
          </w:p>
        </w:tc>
      </w:tr>
      <w:tr w:rsidR="00D639D9" w14:paraId="4C5E07AA" w14:textId="77777777" w:rsidTr="00014430">
        <w:trPr>
          <w:gridBefore w:val="1"/>
          <w:wBefore w:w="35" w:type="dxa"/>
          <w:trHeight w:val="837"/>
        </w:trPr>
        <w:tc>
          <w:tcPr>
            <w:tcW w:w="567" w:type="dxa"/>
            <w:gridSpan w:val="2"/>
          </w:tcPr>
          <w:p w14:paraId="34F5A535" w14:textId="77777777" w:rsidR="00D639D9" w:rsidRPr="00287ADD" w:rsidRDefault="00D639D9" w:rsidP="00014430">
            <w:pPr>
              <w:pStyle w:val="TableParagraph"/>
              <w:spacing w:before="203"/>
              <w:ind w:left="87" w:right="79"/>
              <w:rPr>
                <w:sz w:val="24"/>
              </w:rPr>
            </w:pPr>
            <w:r w:rsidRPr="00287ADD">
              <w:rPr>
                <w:sz w:val="24"/>
              </w:rPr>
              <w:t>III</w:t>
            </w:r>
          </w:p>
        </w:tc>
        <w:tc>
          <w:tcPr>
            <w:tcW w:w="11198" w:type="dxa"/>
            <w:gridSpan w:val="10"/>
          </w:tcPr>
          <w:p w14:paraId="4ECFBBF1" w14:textId="77777777" w:rsidR="00D639D9" w:rsidRDefault="00D639D9" w:rsidP="00014430">
            <w:pPr>
              <w:pStyle w:val="TableParagraph"/>
              <w:spacing w:before="12"/>
              <w:ind w:left="108"/>
              <w:jc w:val="left"/>
              <w:rPr>
                <w:sz w:val="24"/>
              </w:rPr>
            </w:pPr>
            <w:r>
              <w:t>To find the shear of the soil by Un drained Tri-axial Test</w:t>
            </w:r>
          </w:p>
        </w:tc>
        <w:tc>
          <w:tcPr>
            <w:tcW w:w="1560" w:type="dxa"/>
            <w:gridSpan w:val="4"/>
          </w:tcPr>
          <w:p w14:paraId="1269F6A7" w14:textId="6EACC475" w:rsidR="00D639D9" w:rsidRPr="002C227B" w:rsidRDefault="00A65A46" w:rsidP="00014430">
            <w:pPr>
              <w:pStyle w:val="TableParagraph"/>
              <w:spacing w:before="203"/>
              <w:ind w:left="620" w:right="614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</w:p>
        </w:tc>
        <w:tc>
          <w:tcPr>
            <w:tcW w:w="1417" w:type="dxa"/>
            <w:gridSpan w:val="4"/>
          </w:tcPr>
          <w:p w14:paraId="06281FF1" w14:textId="77777777" w:rsidR="00D639D9" w:rsidRDefault="00D639D9" w:rsidP="00014430">
            <w:pPr>
              <w:pStyle w:val="TableParagraph"/>
              <w:spacing w:before="203"/>
              <w:ind w:left="454"/>
              <w:jc w:val="left"/>
              <w:rPr>
                <w:b/>
                <w:sz w:val="24"/>
              </w:rPr>
            </w:pPr>
          </w:p>
        </w:tc>
      </w:tr>
      <w:tr w:rsidR="00D639D9" w14:paraId="388BD372" w14:textId="77777777" w:rsidTr="00014430">
        <w:trPr>
          <w:gridBefore w:val="1"/>
          <w:wBefore w:w="35" w:type="dxa"/>
          <w:trHeight w:val="849"/>
        </w:trPr>
        <w:tc>
          <w:tcPr>
            <w:tcW w:w="567" w:type="dxa"/>
            <w:gridSpan w:val="2"/>
          </w:tcPr>
          <w:p w14:paraId="41523169" w14:textId="77777777" w:rsidR="00D639D9" w:rsidRPr="00287ADD" w:rsidRDefault="00D639D9" w:rsidP="00014430">
            <w:pPr>
              <w:pStyle w:val="TableParagraph"/>
              <w:spacing w:before="205"/>
              <w:ind w:left="87" w:right="79"/>
              <w:rPr>
                <w:sz w:val="24"/>
              </w:rPr>
            </w:pPr>
            <w:r w:rsidRPr="00287ADD">
              <w:rPr>
                <w:sz w:val="24"/>
              </w:rPr>
              <w:t>IV</w:t>
            </w:r>
          </w:p>
        </w:tc>
        <w:tc>
          <w:tcPr>
            <w:tcW w:w="11198" w:type="dxa"/>
            <w:gridSpan w:val="10"/>
          </w:tcPr>
          <w:p w14:paraId="093E6649" w14:textId="77777777" w:rsidR="00D639D9" w:rsidRDefault="00D639D9" w:rsidP="00014430">
            <w:pPr>
              <w:pStyle w:val="TableParagraph"/>
              <w:spacing w:before="15"/>
              <w:ind w:left="108" w:right="59"/>
              <w:jc w:val="both"/>
              <w:rPr>
                <w:sz w:val="24"/>
              </w:rPr>
            </w:pPr>
            <w:r>
              <w:t>To determine the settlements due to primary consolidation of soil by conducting one dimensional test</w:t>
            </w:r>
          </w:p>
        </w:tc>
        <w:tc>
          <w:tcPr>
            <w:tcW w:w="1560" w:type="dxa"/>
            <w:gridSpan w:val="4"/>
          </w:tcPr>
          <w:p w14:paraId="39E6A987" w14:textId="3160EB3B" w:rsidR="00D639D9" w:rsidRPr="002C227B" w:rsidRDefault="00A65A46" w:rsidP="00014430">
            <w:pPr>
              <w:pStyle w:val="TableParagraph"/>
              <w:spacing w:before="205"/>
              <w:ind w:left="620" w:right="614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</w:p>
        </w:tc>
        <w:tc>
          <w:tcPr>
            <w:tcW w:w="1417" w:type="dxa"/>
            <w:gridSpan w:val="4"/>
          </w:tcPr>
          <w:p w14:paraId="2C9C376A" w14:textId="77777777" w:rsidR="00D639D9" w:rsidRDefault="00D639D9" w:rsidP="00014430">
            <w:pPr>
              <w:pStyle w:val="TableParagraph"/>
              <w:spacing w:before="5"/>
              <w:jc w:val="left"/>
              <w:rPr>
                <w:rFonts w:ascii="Calibri"/>
                <w:b/>
              </w:rPr>
            </w:pPr>
          </w:p>
          <w:p w14:paraId="610283EC" w14:textId="0006A9B7" w:rsidR="00D639D9" w:rsidRDefault="00D639D9" w:rsidP="00014430">
            <w:pPr>
              <w:pStyle w:val="TableParagraph"/>
              <w:ind w:left="454" w:right="427"/>
              <w:jc w:val="left"/>
              <w:rPr>
                <w:b/>
                <w:sz w:val="24"/>
              </w:rPr>
            </w:pPr>
            <w:r>
              <w:rPr>
                <w:sz w:val="24"/>
              </w:rPr>
              <w:t>CO3</w:t>
            </w:r>
          </w:p>
        </w:tc>
      </w:tr>
      <w:tr w:rsidR="00D639D9" w14:paraId="7F6203E1" w14:textId="77777777" w:rsidTr="00014430">
        <w:trPr>
          <w:gridBefore w:val="1"/>
          <w:wBefore w:w="35" w:type="dxa"/>
          <w:trHeight w:val="819"/>
        </w:trPr>
        <w:tc>
          <w:tcPr>
            <w:tcW w:w="567" w:type="dxa"/>
            <w:gridSpan w:val="2"/>
          </w:tcPr>
          <w:p w14:paraId="673B86AA" w14:textId="77777777" w:rsidR="00D639D9" w:rsidRPr="00287ADD" w:rsidRDefault="00D639D9" w:rsidP="00014430">
            <w:pPr>
              <w:pStyle w:val="TableParagraph"/>
              <w:rPr>
                <w:rFonts w:ascii="Calibri"/>
                <w:sz w:val="26"/>
              </w:rPr>
            </w:pPr>
            <w:r w:rsidRPr="00287ADD">
              <w:rPr>
                <w:rFonts w:ascii="Calibri"/>
                <w:sz w:val="26"/>
              </w:rPr>
              <w:t>V</w:t>
            </w:r>
          </w:p>
        </w:tc>
        <w:tc>
          <w:tcPr>
            <w:tcW w:w="11198" w:type="dxa"/>
            <w:gridSpan w:val="10"/>
          </w:tcPr>
          <w:p w14:paraId="71AA282F" w14:textId="77777777" w:rsidR="00D639D9" w:rsidRDefault="00D639D9" w:rsidP="00014430">
            <w:pPr>
              <w:pStyle w:val="TableParagraph"/>
              <w:spacing w:before="15"/>
              <w:ind w:left="108" w:right="59"/>
              <w:jc w:val="both"/>
            </w:pPr>
            <w:r>
              <w:t>To determine the California bearing ratio by conducting a load penetration test in the laboratory.</w:t>
            </w:r>
          </w:p>
        </w:tc>
        <w:tc>
          <w:tcPr>
            <w:tcW w:w="1560" w:type="dxa"/>
            <w:gridSpan w:val="4"/>
          </w:tcPr>
          <w:p w14:paraId="27D479A7" w14:textId="15D90417" w:rsidR="00D639D9" w:rsidRPr="002C227B" w:rsidRDefault="00A65A46" w:rsidP="00014430">
            <w:pPr>
              <w:pStyle w:val="TableParagraph"/>
              <w:spacing w:before="205"/>
              <w:ind w:left="620" w:right="614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1417" w:type="dxa"/>
            <w:gridSpan w:val="4"/>
          </w:tcPr>
          <w:p w14:paraId="1AA97A8B" w14:textId="77777777" w:rsidR="00D639D9" w:rsidRDefault="00D639D9" w:rsidP="00014430">
            <w:pPr>
              <w:pStyle w:val="TableParagraph"/>
              <w:spacing w:before="8"/>
              <w:jc w:val="left"/>
              <w:rPr>
                <w:rFonts w:ascii="Calibri"/>
                <w:b/>
                <w:sz w:val="33"/>
              </w:rPr>
            </w:pPr>
          </w:p>
          <w:p w14:paraId="1D4BC8C6" w14:textId="72CEEEA7" w:rsidR="00D639D9" w:rsidRDefault="00D639D9" w:rsidP="00014430">
            <w:pPr>
              <w:pStyle w:val="TableParagraph"/>
              <w:ind w:left="454" w:right="427"/>
              <w:jc w:val="left"/>
              <w:rPr>
                <w:b/>
                <w:sz w:val="24"/>
              </w:rPr>
            </w:pPr>
            <w:r>
              <w:rPr>
                <w:sz w:val="24"/>
              </w:rPr>
              <w:t>CO1</w:t>
            </w:r>
          </w:p>
        </w:tc>
      </w:tr>
      <w:tr w:rsidR="00D639D9" w14:paraId="6009A1C6" w14:textId="77777777" w:rsidTr="00014430">
        <w:trPr>
          <w:gridBefore w:val="1"/>
          <w:wBefore w:w="35" w:type="dxa"/>
          <w:trHeight w:val="845"/>
        </w:trPr>
        <w:tc>
          <w:tcPr>
            <w:tcW w:w="567" w:type="dxa"/>
            <w:gridSpan w:val="2"/>
          </w:tcPr>
          <w:p w14:paraId="6E3BD887" w14:textId="77777777" w:rsidR="00D639D9" w:rsidRPr="00287ADD" w:rsidRDefault="00D639D9" w:rsidP="00014430">
            <w:pPr>
              <w:pStyle w:val="TableParagraph"/>
              <w:rPr>
                <w:rFonts w:ascii="Calibri"/>
                <w:sz w:val="26"/>
              </w:rPr>
            </w:pPr>
            <w:r w:rsidRPr="00287ADD">
              <w:rPr>
                <w:rFonts w:ascii="Calibri"/>
                <w:sz w:val="26"/>
              </w:rPr>
              <w:t>VI</w:t>
            </w:r>
          </w:p>
        </w:tc>
        <w:tc>
          <w:tcPr>
            <w:tcW w:w="11198" w:type="dxa"/>
            <w:gridSpan w:val="10"/>
          </w:tcPr>
          <w:p w14:paraId="08EEB4BF" w14:textId="77777777" w:rsidR="00D639D9" w:rsidRDefault="00D639D9" w:rsidP="00014430">
            <w:pPr>
              <w:pStyle w:val="TableParagraph"/>
              <w:spacing w:before="15"/>
              <w:ind w:left="108" w:right="59"/>
              <w:jc w:val="both"/>
            </w:pPr>
            <w:r>
              <w:t>To determine the dry density (field density) of the soil by cone cutter and sand replacement method.</w:t>
            </w:r>
          </w:p>
        </w:tc>
        <w:tc>
          <w:tcPr>
            <w:tcW w:w="1560" w:type="dxa"/>
            <w:gridSpan w:val="4"/>
          </w:tcPr>
          <w:p w14:paraId="4898C70C" w14:textId="7C39EFD4" w:rsidR="00D639D9" w:rsidRPr="002C227B" w:rsidRDefault="00A65A46" w:rsidP="00014430">
            <w:pPr>
              <w:pStyle w:val="TableParagraph"/>
              <w:spacing w:before="205"/>
              <w:ind w:left="620" w:right="614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1417" w:type="dxa"/>
            <w:gridSpan w:val="4"/>
          </w:tcPr>
          <w:p w14:paraId="07A66118" w14:textId="77777777" w:rsidR="00D639D9" w:rsidRDefault="00D639D9" w:rsidP="00014430">
            <w:pPr>
              <w:pStyle w:val="TableParagraph"/>
              <w:spacing w:before="5"/>
              <w:jc w:val="left"/>
              <w:rPr>
                <w:rFonts w:ascii="Calibri"/>
                <w:b/>
                <w:sz w:val="36"/>
              </w:rPr>
            </w:pPr>
          </w:p>
          <w:p w14:paraId="2818F206" w14:textId="14E790B1" w:rsidR="00D639D9" w:rsidRDefault="00D639D9" w:rsidP="00014430">
            <w:pPr>
              <w:pStyle w:val="TableParagraph"/>
              <w:ind w:left="454" w:right="427"/>
              <w:jc w:val="left"/>
              <w:rPr>
                <w:b/>
                <w:sz w:val="24"/>
              </w:rPr>
            </w:pPr>
            <w:r>
              <w:rPr>
                <w:sz w:val="24"/>
              </w:rPr>
              <w:t>CO2</w:t>
            </w:r>
          </w:p>
        </w:tc>
      </w:tr>
      <w:tr w:rsidR="00D639D9" w14:paraId="05E891B1" w14:textId="77777777" w:rsidTr="00014430">
        <w:trPr>
          <w:gridBefore w:val="1"/>
          <w:wBefore w:w="35" w:type="dxa"/>
          <w:trHeight w:val="843"/>
        </w:trPr>
        <w:tc>
          <w:tcPr>
            <w:tcW w:w="567" w:type="dxa"/>
            <w:gridSpan w:val="2"/>
          </w:tcPr>
          <w:p w14:paraId="6C9021B6" w14:textId="77777777" w:rsidR="00D639D9" w:rsidRPr="00287ADD" w:rsidRDefault="00D639D9" w:rsidP="00014430">
            <w:pPr>
              <w:pStyle w:val="TableParagraph"/>
              <w:rPr>
                <w:rFonts w:ascii="Calibri"/>
                <w:sz w:val="26"/>
              </w:rPr>
            </w:pPr>
            <w:r w:rsidRPr="00287ADD">
              <w:rPr>
                <w:rFonts w:ascii="Calibri"/>
                <w:sz w:val="26"/>
              </w:rPr>
              <w:t>VII</w:t>
            </w:r>
          </w:p>
        </w:tc>
        <w:tc>
          <w:tcPr>
            <w:tcW w:w="11198" w:type="dxa"/>
            <w:gridSpan w:val="10"/>
          </w:tcPr>
          <w:p w14:paraId="706A3BD3" w14:textId="77777777" w:rsidR="00D639D9" w:rsidRDefault="00D639D9" w:rsidP="00014430">
            <w:pPr>
              <w:pStyle w:val="TableParagraph"/>
              <w:spacing w:before="15"/>
              <w:ind w:left="108" w:right="59"/>
              <w:jc w:val="both"/>
            </w:pPr>
            <w:r>
              <w:t>To determine the relative density of given course grained soil.</w:t>
            </w:r>
          </w:p>
        </w:tc>
        <w:tc>
          <w:tcPr>
            <w:tcW w:w="1560" w:type="dxa"/>
            <w:gridSpan w:val="4"/>
          </w:tcPr>
          <w:p w14:paraId="3685FF78" w14:textId="55B297FE" w:rsidR="00D639D9" w:rsidRPr="002C227B" w:rsidRDefault="00A65A46" w:rsidP="00014430">
            <w:pPr>
              <w:pStyle w:val="TableParagraph"/>
              <w:spacing w:before="205"/>
              <w:ind w:left="620" w:right="614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1417" w:type="dxa"/>
            <w:gridSpan w:val="4"/>
          </w:tcPr>
          <w:p w14:paraId="4DA67523" w14:textId="77777777" w:rsidR="00D639D9" w:rsidRDefault="00D639D9" w:rsidP="00014430">
            <w:pPr>
              <w:pStyle w:val="TableParagraph"/>
              <w:ind w:left="454" w:right="427"/>
              <w:jc w:val="left"/>
              <w:rPr>
                <w:b/>
                <w:sz w:val="24"/>
              </w:rPr>
            </w:pPr>
          </w:p>
        </w:tc>
      </w:tr>
      <w:tr w:rsidR="00D639D9" w14:paraId="6108F44A" w14:textId="77777777" w:rsidTr="001A2E04">
        <w:trPr>
          <w:gridBefore w:val="1"/>
          <w:wBefore w:w="35" w:type="dxa"/>
          <w:trHeight w:val="612"/>
        </w:trPr>
        <w:tc>
          <w:tcPr>
            <w:tcW w:w="567" w:type="dxa"/>
            <w:gridSpan w:val="2"/>
          </w:tcPr>
          <w:p w14:paraId="4629DBD6" w14:textId="77777777" w:rsidR="00D639D9" w:rsidRPr="00287ADD" w:rsidRDefault="00D639D9" w:rsidP="00014430">
            <w:pPr>
              <w:pStyle w:val="TableParagraph"/>
              <w:rPr>
                <w:rFonts w:ascii="Calibri"/>
                <w:sz w:val="26"/>
              </w:rPr>
            </w:pPr>
            <w:r w:rsidRPr="00287ADD">
              <w:rPr>
                <w:rFonts w:ascii="Calibri"/>
                <w:sz w:val="26"/>
              </w:rPr>
              <w:t>VIII</w:t>
            </w:r>
          </w:p>
        </w:tc>
        <w:tc>
          <w:tcPr>
            <w:tcW w:w="11198" w:type="dxa"/>
            <w:gridSpan w:val="10"/>
          </w:tcPr>
          <w:p w14:paraId="4EE384D9" w14:textId="77777777" w:rsidR="00D639D9" w:rsidRDefault="00D639D9" w:rsidP="00014430">
            <w:pPr>
              <w:pStyle w:val="TableParagraph"/>
              <w:spacing w:before="15"/>
              <w:ind w:left="108" w:right="59"/>
              <w:jc w:val="both"/>
            </w:pPr>
            <w:r>
              <w:t>Determination of shear strength in-situ [Vane Shear Test (VST)], Laboratory [Vane Shear Test (VST)].</w:t>
            </w:r>
          </w:p>
        </w:tc>
        <w:tc>
          <w:tcPr>
            <w:tcW w:w="1560" w:type="dxa"/>
            <w:gridSpan w:val="4"/>
          </w:tcPr>
          <w:p w14:paraId="096C4616" w14:textId="3F7DCE67" w:rsidR="00D639D9" w:rsidRPr="002C227B" w:rsidRDefault="00A65A46" w:rsidP="00014430">
            <w:pPr>
              <w:pStyle w:val="TableParagraph"/>
              <w:spacing w:before="205"/>
              <w:ind w:left="620" w:right="614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</w:p>
        </w:tc>
        <w:tc>
          <w:tcPr>
            <w:tcW w:w="1417" w:type="dxa"/>
            <w:gridSpan w:val="4"/>
          </w:tcPr>
          <w:p w14:paraId="12A687E8" w14:textId="77777777" w:rsidR="00D639D9" w:rsidRDefault="00D639D9" w:rsidP="00014430">
            <w:pPr>
              <w:pStyle w:val="TableParagraph"/>
              <w:spacing w:before="5"/>
              <w:jc w:val="left"/>
              <w:rPr>
                <w:rFonts w:ascii="Calibri"/>
                <w:b/>
              </w:rPr>
            </w:pPr>
          </w:p>
          <w:p w14:paraId="19C977E3" w14:textId="19B88C33" w:rsidR="00D639D9" w:rsidRDefault="00D639D9" w:rsidP="00014430">
            <w:pPr>
              <w:pStyle w:val="TableParagraph"/>
              <w:ind w:left="454" w:right="427"/>
              <w:jc w:val="left"/>
              <w:rPr>
                <w:b/>
                <w:sz w:val="24"/>
              </w:rPr>
            </w:pPr>
            <w:r>
              <w:rPr>
                <w:sz w:val="24"/>
              </w:rPr>
              <w:t>CO3</w:t>
            </w:r>
          </w:p>
        </w:tc>
      </w:tr>
      <w:tr w:rsidR="00D639D9" w14:paraId="5850C118" w14:textId="77777777" w:rsidTr="00014430">
        <w:trPr>
          <w:gridAfter w:val="1"/>
          <w:wAfter w:w="12" w:type="dxa"/>
          <w:trHeight w:val="340"/>
        </w:trPr>
        <w:tc>
          <w:tcPr>
            <w:tcW w:w="11800" w:type="dxa"/>
            <w:gridSpan w:val="13"/>
          </w:tcPr>
          <w:p w14:paraId="2F9096E5" w14:textId="77777777" w:rsidR="00D639D9" w:rsidRDefault="00D639D9" w:rsidP="001A2E04">
            <w:pPr>
              <w:pStyle w:val="TableParagraph"/>
              <w:spacing w:before="33"/>
              <w:ind w:right="5320"/>
              <w:jc w:val="right"/>
              <w:rPr>
                <w:sz w:val="24"/>
              </w:rPr>
            </w:pPr>
            <w:r>
              <w:rPr>
                <w:sz w:val="24"/>
              </w:rPr>
              <w:t>Total Hours</w:t>
            </w:r>
          </w:p>
        </w:tc>
        <w:tc>
          <w:tcPr>
            <w:tcW w:w="1577" w:type="dxa"/>
            <w:gridSpan w:val="5"/>
          </w:tcPr>
          <w:p w14:paraId="58F9AB21" w14:textId="2BBA74C7" w:rsidR="00D639D9" w:rsidRPr="002C227B" w:rsidRDefault="00A65A46" w:rsidP="00014430">
            <w:pPr>
              <w:pStyle w:val="TableParagraph"/>
              <w:spacing w:before="33"/>
              <w:ind w:left="620" w:right="614"/>
              <w:rPr>
                <w:bCs/>
                <w:sz w:val="24"/>
              </w:rPr>
            </w:pPr>
            <w:r>
              <w:rPr>
                <w:bCs/>
                <w:sz w:val="24"/>
              </w:rPr>
              <w:t>12</w:t>
            </w:r>
          </w:p>
        </w:tc>
        <w:tc>
          <w:tcPr>
            <w:tcW w:w="1388" w:type="dxa"/>
            <w:gridSpan w:val="2"/>
          </w:tcPr>
          <w:p w14:paraId="7D26E5F4" w14:textId="77777777" w:rsidR="00D639D9" w:rsidRDefault="00D639D9" w:rsidP="00014430">
            <w:pPr>
              <w:pStyle w:val="TableParagraph"/>
              <w:jc w:val="left"/>
              <w:rPr>
                <w:sz w:val="24"/>
              </w:rPr>
            </w:pPr>
          </w:p>
        </w:tc>
      </w:tr>
      <w:tr w:rsidR="00D639D9" w14:paraId="55C3F46E" w14:textId="77777777" w:rsidTr="00014430">
        <w:trPr>
          <w:gridAfter w:val="1"/>
          <w:wAfter w:w="12" w:type="dxa"/>
          <w:trHeight w:val="340"/>
        </w:trPr>
        <w:tc>
          <w:tcPr>
            <w:tcW w:w="14765" w:type="dxa"/>
            <w:gridSpan w:val="20"/>
          </w:tcPr>
          <w:p w14:paraId="2D0C8E83" w14:textId="77777777" w:rsidR="00D639D9" w:rsidRDefault="00D639D9" w:rsidP="00014430">
            <w:pPr>
              <w:pStyle w:val="TableParagraph"/>
              <w:spacing w:before="31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Essential Readings</w:t>
            </w:r>
          </w:p>
        </w:tc>
      </w:tr>
      <w:tr w:rsidR="00D639D9" w14:paraId="60445E8D" w14:textId="77777777" w:rsidTr="00014430">
        <w:trPr>
          <w:gridAfter w:val="1"/>
          <w:wAfter w:w="12" w:type="dxa"/>
          <w:trHeight w:val="340"/>
        </w:trPr>
        <w:tc>
          <w:tcPr>
            <w:tcW w:w="14765" w:type="dxa"/>
            <w:gridSpan w:val="20"/>
          </w:tcPr>
          <w:p w14:paraId="59850CAE" w14:textId="77777777" w:rsidR="00D639D9" w:rsidRDefault="00D639D9" w:rsidP="006366C0">
            <w:pPr>
              <w:pStyle w:val="TableParagraph"/>
              <w:numPr>
                <w:ilvl w:val="0"/>
                <w:numId w:val="21"/>
              </w:numPr>
              <w:spacing w:before="30"/>
              <w:jc w:val="left"/>
              <w:rPr>
                <w:sz w:val="24"/>
              </w:rPr>
            </w:pPr>
            <w:proofErr w:type="spellStart"/>
            <w:r>
              <w:t>Ranjan</w:t>
            </w:r>
            <w:proofErr w:type="spellEnd"/>
            <w:r>
              <w:t xml:space="preserve">, G and </w:t>
            </w:r>
            <w:proofErr w:type="spellStart"/>
            <w:r>
              <w:t>Rao</w:t>
            </w:r>
            <w:proofErr w:type="spellEnd"/>
            <w:r>
              <w:t>, A.S.R., “Basic and Applied Soil Mechanics”, New Age International.</w:t>
            </w:r>
          </w:p>
        </w:tc>
      </w:tr>
      <w:tr w:rsidR="00D639D9" w14:paraId="380437B4" w14:textId="77777777" w:rsidTr="00014430">
        <w:trPr>
          <w:gridAfter w:val="1"/>
          <w:wAfter w:w="12" w:type="dxa"/>
          <w:trHeight w:val="340"/>
        </w:trPr>
        <w:tc>
          <w:tcPr>
            <w:tcW w:w="14765" w:type="dxa"/>
            <w:gridSpan w:val="20"/>
          </w:tcPr>
          <w:p w14:paraId="39EC4447" w14:textId="77777777" w:rsidR="00D639D9" w:rsidRDefault="00D639D9" w:rsidP="006366C0">
            <w:pPr>
              <w:pStyle w:val="TableParagraph"/>
              <w:numPr>
                <w:ilvl w:val="0"/>
                <w:numId w:val="21"/>
              </w:numPr>
              <w:spacing w:before="30"/>
              <w:jc w:val="left"/>
              <w:rPr>
                <w:sz w:val="24"/>
              </w:rPr>
            </w:pPr>
            <w:proofErr w:type="spellStart"/>
            <w:r>
              <w:t>Terzaghi</w:t>
            </w:r>
            <w:proofErr w:type="spellEnd"/>
            <w:r>
              <w:t xml:space="preserve"> K., Peck R. B. and </w:t>
            </w:r>
            <w:proofErr w:type="spellStart"/>
            <w:r>
              <w:t>Mesri</w:t>
            </w:r>
            <w:proofErr w:type="spellEnd"/>
            <w:r>
              <w:t xml:space="preserve"> G., “Soil Mechanics in Engineering Practice”, John Wiley &amp; Sons.</w:t>
            </w:r>
          </w:p>
        </w:tc>
      </w:tr>
      <w:tr w:rsidR="00D639D9" w14:paraId="7FE9A036" w14:textId="77777777" w:rsidTr="00014430">
        <w:trPr>
          <w:gridAfter w:val="1"/>
          <w:wAfter w:w="12" w:type="dxa"/>
          <w:trHeight w:val="340"/>
        </w:trPr>
        <w:tc>
          <w:tcPr>
            <w:tcW w:w="14765" w:type="dxa"/>
            <w:gridSpan w:val="20"/>
          </w:tcPr>
          <w:p w14:paraId="14D9BB0D" w14:textId="77777777" w:rsidR="00D639D9" w:rsidRDefault="00D639D9" w:rsidP="006366C0">
            <w:pPr>
              <w:pStyle w:val="TableParagraph"/>
              <w:numPr>
                <w:ilvl w:val="0"/>
                <w:numId w:val="21"/>
              </w:numPr>
              <w:spacing w:before="30"/>
              <w:jc w:val="left"/>
            </w:pPr>
            <w:proofErr w:type="spellStart"/>
            <w:proofErr w:type="gramStart"/>
            <w:r>
              <w:t>KanirajS.R.,”</w:t>
            </w:r>
            <w:proofErr w:type="gramEnd"/>
            <w:r>
              <w:t>Design</w:t>
            </w:r>
            <w:proofErr w:type="spellEnd"/>
            <w:r>
              <w:t xml:space="preserve"> Aids in Soil Mechanics &amp; Foundation Engineering”, Tata McGraw Hill.</w:t>
            </w:r>
          </w:p>
        </w:tc>
      </w:tr>
      <w:tr w:rsidR="00D639D9" w14:paraId="59DD26EB" w14:textId="77777777" w:rsidTr="00014430">
        <w:trPr>
          <w:gridAfter w:val="1"/>
          <w:wAfter w:w="12" w:type="dxa"/>
          <w:trHeight w:val="340"/>
        </w:trPr>
        <w:tc>
          <w:tcPr>
            <w:tcW w:w="14765" w:type="dxa"/>
            <w:gridSpan w:val="20"/>
          </w:tcPr>
          <w:p w14:paraId="40B42430" w14:textId="77777777" w:rsidR="00D639D9" w:rsidRDefault="00D639D9" w:rsidP="00014430">
            <w:pPr>
              <w:pStyle w:val="TableParagraph"/>
              <w:spacing w:before="32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Supplementary Readings</w:t>
            </w:r>
          </w:p>
        </w:tc>
      </w:tr>
      <w:tr w:rsidR="00D639D9" w14:paraId="4D90B778" w14:textId="77777777" w:rsidTr="00014430">
        <w:trPr>
          <w:gridAfter w:val="1"/>
          <w:wAfter w:w="12" w:type="dxa"/>
          <w:trHeight w:val="340"/>
        </w:trPr>
        <w:tc>
          <w:tcPr>
            <w:tcW w:w="14765" w:type="dxa"/>
            <w:gridSpan w:val="20"/>
          </w:tcPr>
          <w:p w14:paraId="142AEB47" w14:textId="77777777" w:rsidR="00D639D9" w:rsidRDefault="00D639D9" w:rsidP="006366C0">
            <w:pPr>
              <w:pStyle w:val="TableParagraph"/>
              <w:numPr>
                <w:ilvl w:val="0"/>
                <w:numId w:val="22"/>
              </w:numPr>
              <w:spacing w:before="31"/>
              <w:jc w:val="left"/>
              <w:rPr>
                <w:sz w:val="24"/>
              </w:rPr>
            </w:pPr>
            <w:proofErr w:type="spellStart"/>
            <w:r>
              <w:t>Lambe</w:t>
            </w:r>
            <w:proofErr w:type="spellEnd"/>
            <w:r>
              <w:t xml:space="preserve"> T.W and Whitman R.V., “Soil Mechanics”, John Wiley &amp; Sons.</w:t>
            </w:r>
          </w:p>
        </w:tc>
      </w:tr>
      <w:tr w:rsidR="00D639D9" w14:paraId="4DE6384D" w14:textId="77777777" w:rsidTr="00014430">
        <w:trPr>
          <w:gridAfter w:val="1"/>
          <w:wAfter w:w="12" w:type="dxa"/>
          <w:trHeight w:val="340"/>
        </w:trPr>
        <w:tc>
          <w:tcPr>
            <w:tcW w:w="14765" w:type="dxa"/>
            <w:gridSpan w:val="20"/>
          </w:tcPr>
          <w:p w14:paraId="43DB44AB" w14:textId="77777777" w:rsidR="00D639D9" w:rsidRDefault="00D639D9" w:rsidP="006366C0">
            <w:pPr>
              <w:pStyle w:val="TableParagraph"/>
              <w:numPr>
                <w:ilvl w:val="0"/>
                <w:numId w:val="22"/>
              </w:numPr>
              <w:spacing w:before="31"/>
              <w:jc w:val="left"/>
              <w:rPr>
                <w:rFonts w:ascii="Trebuchet MS" w:hAnsi="Trebuchet MS"/>
                <w:sz w:val="24"/>
              </w:rPr>
            </w:pPr>
            <w:proofErr w:type="spellStart"/>
            <w:r>
              <w:t>Punmia</w:t>
            </w:r>
            <w:proofErr w:type="spellEnd"/>
            <w:r>
              <w:t xml:space="preserve"> B.C., “Soil Mechanic and Foundation Engineering”, </w:t>
            </w:r>
            <w:proofErr w:type="spellStart"/>
            <w:r>
              <w:t>Laxmi</w:t>
            </w:r>
            <w:proofErr w:type="spellEnd"/>
            <w:r>
              <w:t xml:space="preserve"> Publication Pvt. Ltd.</w:t>
            </w:r>
          </w:p>
        </w:tc>
      </w:tr>
      <w:tr w:rsidR="00D639D9" w14:paraId="79FC55EE" w14:textId="77777777" w:rsidTr="00014430">
        <w:trPr>
          <w:gridAfter w:val="1"/>
          <w:wAfter w:w="12" w:type="dxa"/>
          <w:trHeight w:val="340"/>
        </w:trPr>
        <w:tc>
          <w:tcPr>
            <w:tcW w:w="14765" w:type="dxa"/>
            <w:gridSpan w:val="20"/>
          </w:tcPr>
          <w:p w14:paraId="140AB632" w14:textId="77777777" w:rsidR="00D639D9" w:rsidRDefault="00D639D9" w:rsidP="006366C0">
            <w:pPr>
              <w:pStyle w:val="TableParagraph"/>
              <w:numPr>
                <w:ilvl w:val="0"/>
                <w:numId w:val="22"/>
              </w:numPr>
              <w:spacing w:before="31"/>
              <w:jc w:val="left"/>
              <w:rPr>
                <w:rFonts w:ascii="Trebuchet MS" w:hAnsi="Trebuchet MS"/>
                <w:sz w:val="24"/>
              </w:rPr>
            </w:pPr>
            <w:proofErr w:type="spellStart"/>
            <w:r>
              <w:t>Braja</w:t>
            </w:r>
            <w:proofErr w:type="spellEnd"/>
            <w:r>
              <w:t xml:space="preserve"> M. Das., “Fundamental of Foundation Engineering”, Thomson Asia Pvt. Ltd, Singapore.</w:t>
            </w:r>
          </w:p>
        </w:tc>
      </w:tr>
    </w:tbl>
    <w:p w14:paraId="5C0EDB3D" w14:textId="77777777" w:rsidR="002F6979" w:rsidRDefault="002F6979">
      <w:bookmarkStart w:id="0" w:name="_GoBack"/>
      <w:bookmarkEnd w:id="0"/>
    </w:p>
    <w:sectPr w:rsidR="002F6979" w:rsidSect="002F6979">
      <w:footerReference w:type="default" r:id="rId10"/>
      <w:pgSz w:w="16840" w:h="23820" w:code="9"/>
      <w:pgMar w:top="561" w:right="261" w:bottom="278" w:left="26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4430A3" w14:textId="77777777" w:rsidR="00664A2D" w:rsidRDefault="00664A2D" w:rsidP="00D42227">
      <w:r>
        <w:separator/>
      </w:r>
    </w:p>
  </w:endnote>
  <w:endnote w:type="continuationSeparator" w:id="0">
    <w:p w14:paraId="66C760A6" w14:textId="77777777" w:rsidR="00664A2D" w:rsidRDefault="00664A2D" w:rsidP="00D42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D9FBD0" w14:textId="77777777" w:rsidR="00B47ED7" w:rsidRDefault="00B47ED7" w:rsidP="00D42227">
    <w:pPr>
      <w:pStyle w:val="Footer"/>
      <w:tabs>
        <w:tab w:val="clear" w:pos="4680"/>
        <w:tab w:val="clear" w:pos="9360"/>
        <w:tab w:val="left" w:pos="427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2EAB77" w14:textId="77777777" w:rsidR="00664A2D" w:rsidRDefault="00664A2D" w:rsidP="00D42227">
      <w:r>
        <w:separator/>
      </w:r>
    </w:p>
  </w:footnote>
  <w:footnote w:type="continuationSeparator" w:id="0">
    <w:p w14:paraId="398A0FCB" w14:textId="77777777" w:rsidR="00664A2D" w:rsidRDefault="00664A2D" w:rsidP="00D42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C7CCB"/>
    <w:multiLevelType w:val="hybridMultilevel"/>
    <w:tmpl w:val="B630C23E"/>
    <w:lvl w:ilvl="0" w:tplc="17384626">
      <w:start w:val="1"/>
      <w:numFmt w:val="decimal"/>
      <w:lvlText w:val="%1."/>
      <w:lvlJc w:val="left"/>
      <w:pPr>
        <w:ind w:left="5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540" w:hanging="360"/>
      </w:pPr>
    </w:lvl>
    <w:lvl w:ilvl="2" w:tplc="4009001B" w:tentative="1">
      <w:start w:val="1"/>
      <w:numFmt w:val="lowerRoman"/>
      <w:lvlText w:val="%3."/>
      <w:lvlJc w:val="right"/>
      <w:pPr>
        <w:ind w:left="2260" w:hanging="180"/>
      </w:pPr>
    </w:lvl>
    <w:lvl w:ilvl="3" w:tplc="4009000F" w:tentative="1">
      <w:start w:val="1"/>
      <w:numFmt w:val="decimal"/>
      <w:lvlText w:val="%4."/>
      <w:lvlJc w:val="left"/>
      <w:pPr>
        <w:ind w:left="2980" w:hanging="360"/>
      </w:pPr>
    </w:lvl>
    <w:lvl w:ilvl="4" w:tplc="40090019" w:tentative="1">
      <w:start w:val="1"/>
      <w:numFmt w:val="lowerLetter"/>
      <w:lvlText w:val="%5."/>
      <w:lvlJc w:val="left"/>
      <w:pPr>
        <w:ind w:left="3700" w:hanging="360"/>
      </w:pPr>
    </w:lvl>
    <w:lvl w:ilvl="5" w:tplc="4009001B" w:tentative="1">
      <w:start w:val="1"/>
      <w:numFmt w:val="lowerRoman"/>
      <w:lvlText w:val="%6."/>
      <w:lvlJc w:val="right"/>
      <w:pPr>
        <w:ind w:left="4420" w:hanging="180"/>
      </w:pPr>
    </w:lvl>
    <w:lvl w:ilvl="6" w:tplc="4009000F" w:tentative="1">
      <w:start w:val="1"/>
      <w:numFmt w:val="decimal"/>
      <w:lvlText w:val="%7."/>
      <w:lvlJc w:val="left"/>
      <w:pPr>
        <w:ind w:left="5140" w:hanging="360"/>
      </w:pPr>
    </w:lvl>
    <w:lvl w:ilvl="7" w:tplc="40090019" w:tentative="1">
      <w:start w:val="1"/>
      <w:numFmt w:val="lowerLetter"/>
      <w:lvlText w:val="%8."/>
      <w:lvlJc w:val="left"/>
      <w:pPr>
        <w:ind w:left="5860" w:hanging="360"/>
      </w:pPr>
    </w:lvl>
    <w:lvl w:ilvl="8" w:tplc="40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>
    <w:nsid w:val="0480420A"/>
    <w:multiLevelType w:val="hybridMultilevel"/>
    <w:tmpl w:val="B630C23E"/>
    <w:lvl w:ilvl="0" w:tplc="17384626">
      <w:start w:val="1"/>
      <w:numFmt w:val="decimal"/>
      <w:lvlText w:val="%1."/>
      <w:lvlJc w:val="left"/>
      <w:pPr>
        <w:ind w:left="5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540" w:hanging="360"/>
      </w:pPr>
    </w:lvl>
    <w:lvl w:ilvl="2" w:tplc="4009001B" w:tentative="1">
      <w:start w:val="1"/>
      <w:numFmt w:val="lowerRoman"/>
      <w:lvlText w:val="%3."/>
      <w:lvlJc w:val="right"/>
      <w:pPr>
        <w:ind w:left="2260" w:hanging="180"/>
      </w:pPr>
    </w:lvl>
    <w:lvl w:ilvl="3" w:tplc="4009000F" w:tentative="1">
      <w:start w:val="1"/>
      <w:numFmt w:val="decimal"/>
      <w:lvlText w:val="%4."/>
      <w:lvlJc w:val="left"/>
      <w:pPr>
        <w:ind w:left="2980" w:hanging="360"/>
      </w:pPr>
    </w:lvl>
    <w:lvl w:ilvl="4" w:tplc="40090019" w:tentative="1">
      <w:start w:val="1"/>
      <w:numFmt w:val="lowerLetter"/>
      <w:lvlText w:val="%5."/>
      <w:lvlJc w:val="left"/>
      <w:pPr>
        <w:ind w:left="3700" w:hanging="360"/>
      </w:pPr>
    </w:lvl>
    <w:lvl w:ilvl="5" w:tplc="4009001B" w:tentative="1">
      <w:start w:val="1"/>
      <w:numFmt w:val="lowerRoman"/>
      <w:lvlText w:val="%6."/>
      <w:lvlJc w:val="right"/>
      <w:pPr>
        <w:ind w:left="4420" w:hanging="180"/>
      </w:pPr>
    </w:lvl>
    <w:lvl w:ilvl="6" w:tplc="4009000F" w:tentative="1">
      <w:start w:val="1"/>
      <w:numFmt w:val="decimal"/>
      <w:lvlText w:val="%7."/>
      <w:lvlJc w:val="left"/>
      <w:pPr>
        <w:ind w:left="5140" w:hanging="360"/>
      </w:pPr>
    </w:lvl>
    <w:lvl w:ilvl="7" w:tplc="40090019" w:tentative="1">
      <w:start w:val="1"/>
      <w:numFmt w:val="lowerLetter"/>
      <w:lvlText w:val="%8."/>
      <w:lvlJc w:val="left"/>
      <w:pPr>
        <w:ind w:left="5860" w:hanging="360"/>
      </w:pPr>
    </w:lvl>
    <w:lvl w:ilvl="8" w:tplc="40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>
    <w:nsid w:val="0B7B2BA0"/>
    <w:multiLevelType w:val="hybridMultilevel"/>
    <w:tmpl w:val="C3C0302E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D483B"/>
    <w:multiLevelType w:val="hybridMultilevel"/>
    <w:tmpl w:val="B35C6AE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327BB8"/>
    <w:multiLevelType w:val="hybridMultilevel"/>
    <w:tmpl w:val="48A8AD8E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B244D7"/>
    <w:multiLevelType w:val="hybridMultilevel"/>
    <w:tmpl w:val="642C5DA8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B3280B"/>
    <w:multiLevelType w:val="hybridMultilevel"/>
    <w:tmpl w:val="CF360006"/>
    <w:lvl w:ilvl="0" w:tplc="0409000F">
      <w:start w:val="1"/>
      <w:numFmt w:val="decimal"/>
      <w:lvlText w:val="%1."/>
      <w:lvlJc w:val="left"/>
      <w:pPr>
        <w:ind w:left="1187" w:hanging="360"/>
      </w:pPr>
    </w:lvl>
    <w:lvl w:ilvl="1" w:tplc="04090019" w:tentative="1">
      <w:start w:val="1"/>
      <w:numFmt w:val="lowerLetter"/>
      <w:lvlText w:val="%2."/>
      <w:lvlJc w:val="left"/>
      <w:pPr>
        <w:ind w:left="1907" w:hanging="360"/>
      </w:pPr>
    </w:lvl>
    <w:lvl w:ilvl="2" w:tplc="0409001B" w:tentative="1">
      <w:start w:val="1"/>
      <w:numFmt w:val="lowerRoman"/>
      <w:lvlText w:val="%3."/>
      <w:lvlJc w:val="right"/>
      <w:pPr>
        <w:ind w:left="2627" w:hanging="180"/>
      </w:pPr>
    </w:lvl>
    <w:lvl w:ilvl="3" w:tplc="0409000F" w:tentative="1">
      <w:start w:val="1"/>
      <w:numFmt w:val="decimal"/>
      <w:lvlText w:val="%4."/>
      <w:lvlJc w:val="left"/>
      <w:pPr>
        <w:ind w:left="3347" w:hanging="360"/>
      </w:pPr>
    </w:lvl>
    <w:lvl w:ilvl="4" w:tplc="04090019" w:tentative="1">
      <w:start w:val="1"/>
      <w:numFmt w:val="lowerLetter"/>
      <w:lvlText w:val="%5."/>
      <w:lvlJc w:val="left"/>
      <w:pPr>
        <w:ind w:left="4067" w:hanging="360"/>
      </w:pPr>
    </w:lvl>
    <w:lvl w:ilvl="5" w:tplc="0409001B" w:tentative="1">
      <w:start w:val="1"/>
      <w:numFmt w:val="lowerRoman"/>
      <w:lvlText w:val="%6."/>
      <w:lvlJc w:val="right"/>
      <w:pPr>
        <w:ind w:left="4787" w:hanging="180"/>
      </w:pPr>
    </w:lvl>
    <w:lvl w:ilvl="6" w:tplc="0409000F" w:tentative="1">
      <w:start w:val="1"/>
      <w:numFmt w:val="decimal"/>
      <w:lvlText w:val="%7."/>
      <w:lvlJc w:val="left"/>
      <w:pPr>
        <w:ind w:left="5507" w:hanging="360"/>
      </w:pPr>
    </w:lvl>
    <w:lvl w:ilvl="7" w:tplc="04090019" w:tentative="1">
      <w:start w:val="1"/>
      <w:numFmt w:val="lowerLetter"/>
      <w:lvlText w:val="%8."/>
      <w:lvlJc w:val="left"/>
      <w:pPr>
        <w:ind w:left="6227" w:hanging="360"/>
      </w:pPr>
    </w:lvl>
    <w:lvl w:ilvl="8" w:tplc="0409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7">
    <w:nsid w:val="15F62607"/>
    <w:multiLevelType w:val="hybridMultilevel"/>
    <w:tmpl w:val="14E264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1D7243"/>
    <w:multiLevelType w:val="hybridMultilevel"/>
    <w:tmpl w:val="99DAD2A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7A0187A"/>
    <w:multiLevelType w:val="hybridMultilevel"/>
    <w:tmpl w:val="823A7818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F41AFD"/>
    <w:multiLevelType w:val="hybridMultilevel"/>
    <w:tmpl w:val="823A7818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FC4992"/>
    <w:multiLevelType w:val="hybridMultilevel"/>
    <w:tmpl w:val="99AAA338"/>
    <w:lvl w:ilvl="0" w:tplc="17384626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sz w:val="2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904154"/>
    <w:multiLevelType w:val="hybridMultilevel"/>
    <w:tmpl w:val="B630C23E"/>
    <w:lvl w:ilvl="0" w:tplc="17384626">
      <w:start w:val="1"/>
      <w:numFmt w:val="decimal"/>
      <w:lvlText w:val="%1."/>
      <w:lvlJc w:val="left"/>
      <w:pPr>
        <w:ind w:left="5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540" w:hanging="360"/>
      </w:pPr>
    </w:lvl>
    <w:lvl w:ilvl="2" w:tplc="4009001B" w:tentative="1">
      <w:start w:val="1"/>
      <w:numFmt w:val="lowerRoman"/>
      <w:lvlText w:val="%3."/>
      <w:lvlJc w:val="right"/>
      <w:pPr>
        <w:ind w:left="2260" w:hanging="180"/>
      </w:pPr>
    </w:lvl>
    <w:lvl w:ilvl="3" w:tplc="4009000F" w:tentative="1">
      <w:start w:val="1"/>
      <w:numFmt w:val="decimal"/>
      <w:lvlText w:val="%4."/>
      <w:lvlJc w:val="left"/>
      <w:pPr>
        <w:ind w:left="2980" w:hanging="360"/>
      </w:pPr>
    </w:lvl>
    <w:lvl w:ilvl="4" w:tplc="40090019" w:tentative="1">
      <w:start w:val="1"/>
      <w:numFmt w:val="lowerLetter"/>
      <w:lvlText w:val="%5."/>
      <w:lvlJc w:val="left"/>
      <w:pPr>
        <w:ind w:left="3700" w:hanging="360"/>
      </w:pPr>
    </w:lvl>
    <w:lvl w:ilvl="5" w:tplc="4009001B" w:tentative="1">
      <w:start w:val="1"/>
      <w:numFmt w:val="lowerRoman"/>
      <w:lvlText w:val="%6."/>
      <w:lvlJc w:val="right"/>
      <w:pPr>
        <w:ind w:left="4420" w:hanging="180"/>
      </w:pPr>
    </w:lvl>
    <w:lvl w:ilvl="6" w:tplc="4009000F" w:tentative="1">
      <w:start w:val="1"/>
      <w:numFmt w:val="decimal"/>
      <w:lvlText w:val="%7."/>
      <w:lvlJc w:val="left"/>
      <w:pPr>
        <w:ind w:left="5140" w:hanging="360"/>
      </w:pPr>
    </w:lvl>
    <w:lvl w:ilvl="7" w:tplc="40090019" w:tentative="1">
      <w:start w:val="1"/>
      <w:numFmt w:val="lowerLetter"/>
      <w:lvlText w:val="%8."/>
      <w:lvlJc w:val="left"/>
      <w:pPr>
        <w:ind w:left="5860" w:hanging="360"/>
      </w:pPr>
    </w:lvl>
    <w:lvl w:ilvl="8" w:tplc="40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3">
    <w:nsid w:val="1ECC424A"/>
    <w:multiLevelType w:val="hybridMultilevel"/>
    <w:tmpl w:val="AADC4DBE"/>
    <w:lvl w:ilvl="0" w:tplc="E72878F4">
      <w:start w:val="1"/>
      <w:numFmt w:val="decimal"/>
      <w:lvlText w:val="%1."/>
      <w:lvlJc w:val="left"/>
      <w:pPr>
        <w:ind w:left="827" w:hanging="360"/>
      </w:pPr>
      <w:rPr>
        <w:rFonts w:ascii="Trebuchet MS" w:hAnsi="Trebuchet MS" w:hint="default"/>
      </w:rPr>
    </w:lvl>
    <w:lvl w:ilvl="1" w:tplc="40090019" w:tentative="1">
      <w:start w:val="1"/>
      <w:numFmt w:val="lowerLetter"/>
      <w:lvlText w:val="%2."/>
      <w:lvlJc w:val="left"/>
      <w:pPr>
        <w:ind w:left="1547" w:hanging="360"/>
      </w:pPr>
    </w:lvl>
    <w:lvl w:ilvl="2" w:tplc="4009001B" w:tentative="1">
      <w:start w:val="1"/>
      <w:numFmt w:val="lowerRoman"/>
      <w:lvlText w:val="%3."/>
      <w:lvlJc w:val="right"/>
      <w:pPr>
        <w:ind w:left="2267" w:hanging="180"/>
      </w:pPr>
    </w:lvl>
    <w:lvl w:ilvl="3" w:tplc="4009000F" w:tentative="1">
      <w:start w:val="1"/>
      <w:numFmt w:val="decimal"/>
      <w:lvlText w:val="%4."/>
      <w:lvlJc w:val="left"/>
      <w:pPr>
        <w:ind w:left="2987" w:hanging="360"/>
      </w:pPr>
    </w:lvl>
    <w:lvl w:ilvl="4" w:tplc="40090019" w:tentative="1">
      <w:start w:val="1"/>
      <w:numFmt w:val="lowerLetter"/>
      <w:lvlText w:val="%5."/>
      <w:lvlJc w:val="left"/>
      <w:pPr>
        <w:ind w:left="3707" w:hanging="360"/>
      </w:pPr>
    </w:lvl>
    <w:lvl w:ilvl="5" w:tplc="4009001B" w:tentative="1">
      <w:start w:val="1"/>
      <w:numFmt w:val="lowerRoman"/>
      <w:lvlText w:val="%6."/>
      <w:lvlJc w:val="right"/>
      <w:pPr>
        <w:ind w:left="4427" w:hanging="180"/>
      </w:pPr>
    </w:lvl>
    <w:lvl w:ilvl="6" w:tplc="4009000F" w:tentative="1">
      <w:start w:val="1"/>
      <w:numFmt w:val="decimal"/>
      <w:lvlText w:val="%7."/>
      <w:lvlJc w:val="left"/>
      <w:pPr>
        <w:ind w:left="5147" w:hanging="360"/>
      </w:pPr>
    </w:lvl>
    <w:lvl w:ilvl="7" w:tplc="40090019" w:tentative="1">
      <w:start w:val="1"/>
      <w:numFmt w:val="lowerLetter"/>
      <w:lvlText w:val="%8."/>
      <w:lvlJc w:val="left"/>
      <w:pPr>
        <w:ind w:left="5867" w:hanging="360"/>
      </w:pPr>
    </w:lvl>
    <w:lvl w:ilvl="8" w:tplc="40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>
    <w:nsid w:val="1F314BD2"/>
    <w:multiLevelType w:val="hybridMultilevel"/>
    <w:tmpl w:val="F1CCB51A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188" w:hanging="360"/>
      </w:pPr>
    </w:lvl>
    <w:lvl w:ilvl="2" w:tplc="4009001B" w:tentative="1">
      <w:start w:val="1"/>
      <w:numFmt w:val="lowerRoman"/>
      <w:lvlText w:val="%3."/>
      <w:lvlJc w:val="right"/>
      <w:pPr>
        <w:ind w:left="1908" w:hanging="180"/>
      </w:pPr>
    </w:lvl>
    <w:lvl w:ilvl="3" w:tplc="4009000F" w:tentative="1">
      <w:start w:val="1"/>
      <w:numFmt w:val="decimal"/>
      <w:lvlText w:val="%4."/>
      <w:lvlJc w:val="left"/>
      <w:pPr>
        <w:ind w:left="2628" w:hanging="360"/>
      </w:pPr>
    </w:lvl>
    <w:lvl w:ilvl="4" w:tplc="40090019" w:tentative="1">
      <w:start w:val="1"/>
      <w:numFmt w:val="lowerLetter"/>
      <w:lvlText w:val="%5."/>
      <w:lvlJc w:val="left"/>
      <w:pPr>
        <w:ind w:left="3348" w:hanging="360"/>
      </w:pPr>
    </w:lvl>
    <w:lvl w:ilvl="5" w:tplc="4009001B" w:tentative="1">
      <w:start w:val="1"/>
      <w:numFmt w:val="lowerRoman"/>
      <w:lvlText w:val="%6."/>
      <w:lvlJc w:val="right"/>
      <w:pPr>
        <w:ind w:left="4068" w:hanging="180"/>
      </w:pPr>
    </w:lvl>
    <w:lvl w:ilvl="6" w:tplc="4009000F" w:tentative="1">
      <w:start w:val="1"/>
      <w:numFmt w:val="decimal"/>
      <w:lvlText w:val="%7."/>
      <w:lvlJc w:val="left"/>
      <w:pPr>
        <w:ind w:left="4788" w:hanging="360"/>
      </w:pPr>
    </w:lvl>
    <w:lvl w:ilvl="7" w:tplc="40090019" w:tentative="1">
      <w:start w:val="1"/>
      <w:numFmt w:val="lowerLetter"/>
      <w:lvlText w:val="%8."/>
      <w:lvlJc w:val="left"/>
      <w:pPr>
        <w:ind w:left="5508" w:hanging="360"/>
      </w:pPr>
    </w:lvl>
    <w:lvl w:ilvl="8" w:tplc="40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5">
    <w:nsid w:val="1FBA5CD6"/>
    <w:multiLevelType w:val="hybridMultilevel"/>
    <w:tmpl w:val="8F366D10"/>
    <w:lvl w:ilvl="0" w:tplc="17384626">
      <w:start w:val="1"/>
      <w:numFmt w:val="decimal"/>
      <w:lvlText w:val="%1."/>
      <w:lvlJc w:val="left"/>
      <w:pPr>
        <w:ind w:left="73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710" w:hanging="360"/>
      </w:pPr>
    </w:lvl>
    <w:lvl w:ilvl="2" w:tplc="4009001B" w:tentative="1">
      <w:start w:val="1"/>
      <w:numFmt w:val="lowerRoman"/>
      <w:lvlText w:val="%3."/>
      <w:lvlJc w:val="right"/>
      <w:pPr>
        <w:ind w:left="2430" w:hanging="180"/>
      </w:pPr>
    </w:lvl>
    <w:lvl w:ilvl="3" w:tplc="4009000F" w:tentative="1">
      <w:start w:val="1"/>
      <w:numFmt w:val="decimal"/>
      <w:lvlText w:val="%4."/>
      <w:lvlJc w:val="left"/>
      <w:pPr>
        <w:ind w:left="3150" w:hanging="360"/>
      </w:pPr>
    </w:lvl>
    <w:lvl w:ilvl="4" w:tplc="40090019" w:tentative="1">
      <w:start w:val="1"/>
      <w:numFmt w:val="lowerLetter"/>
      <w:lvlText w:val="%5."/>
      <w:lvlJc w:val="left"/>
      <w:pPr>
        <w:ind w:left="3870" w:hanging="360"/>
      </w:pPr>
    </w:lvl>
    <w:lvl w:ilvl="5" w:tplc="4009001B" w:tentative="1">
      <w:start w:val="1"/>
      <w:numFmt w:val="lowerRoman"/>
      <w:lvlText w:val="%6."/>
      <w:lvlJc w:val="right"/>
      <w:pPr>
        <w:ind w:left="4590" w:hanging="180"/>
      </w:pPr>
    </w:lvl>
    <w:lvl w:ilvl="6" w:tplc="4009000F" w:tentative="1">
      <w:start w:val="1"/>
      <w:numFmt w:val="decimal"/>
      <w:lvlText w:val="%7."/>
      <w:lvlJc w:val="left"/>
      <w:pPr>
        <w:ind w:left="5310" w:hanging="360"/>
      </w:pPr>
    </w:lvl>
    <w:lvl w:ilvl="7" w:tplc="40090019" w:tentative="1">
      <w:start w:val="1"/>
      <w:numFmt w:val="lowerLetter"/>
      <w:lvlText w:val="%8."/>
      <w:lvlJc w:val="left"/>
      <w:pPr>
        <w:ind w:left="6030" w:hanging="360"/>
      </w:pPr>
    </w:lvl>
    <w:lvl w:ilvl="8" w:tplc="40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>
    <w:nsid w:val="26A37A5A"/>
    <w:multiLevelType w:val="hybridMultilevel"/>
    <w:tmpl w:val="2DF0A47E"/>
    <w:lvl w:ilvl="0" w:tplc="40090011">
      <w:start w:val="1"/>
      <w:numFmt w:val="decimal"/>
      <w:lvlText w:val="%1)"/>
      <w:lvlJc w:val="left"/>
      <w:pPr>
        <w:ind w:left="67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BD7524"/>
    <w:multiLevelType w:val="hybridMultilevel"/>
    <w:tmpl w:val="CB9E012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26347B"/>
    <w:multiLevelType w:val="hybridMultilevel"/>
    <w:tmpl w:val="FBAEC97C"/>
    <w:lvl w:ilvl="0" w:tplc="0409000F">
      <w:start w:val="1"/>
      <w:numFmt w:val="decimal"/>
      <w:lvlText w:val="%1."/>
      <w:lvlJc w:val="left"/>
      <w:pPr>
        <w:ind w:left="1180" w:hanging="360"/>
      </w:p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9">
    <w:nsid w:val="342B1437"/>
    <w:multiLevelType w:val="hybridMultilevel"/>
    <w:tmpl w:val="642C5DA8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0570B3"/>
    <w:multiLevelType w:val="hybridMultilevel"/>
    <w:tmpl w:val="99AAA338"/>
    <w:lvl w:ilvl="0" w:tplc="17384626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sz w:val="2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5B51D3"/>
    <w:multiLevelType w:val="hybridMultilevel"/>
    <w:tmpl w:val="99AAA338"/>
    <w:lvl w:ilvl="0" w:tplc="17384626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sz w:val="2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9A2127"/>
    <w:multiLevelType w:val="hybridMultilevel"/>
    <w:tmpl w:val="2DF0A47E"/>
    <w:lvl w:ilvl="0" w:tplc="40090011">
      <w:start w:val="1"/>
      <w:numFmt w:val="decimal"/>
      <w:lvlText w:val="%1)"/>
      <w:lvlJc w:val="left"/>
      <w:pPr>
        <w:ind w:left="67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8D5487"/>
    <w:multiLevelType w:val="hybridMultilevel"/>
    <w:tmpl w:val="072A3C76"/>
    <w:lvl w:ilvl="0" w:tplc="17384626">
      <w:start w:val="1"/>
      <w:numFmt w:val="decimal"/>
      <w:lvlText w:val="%1."/>
      <w:lvlJc w:val="left"/>
      <w:pPr>
        <w:ind w:left="936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908" w:hanging="360"/>
      </w:pPr>
    </w:lvl>
    <w:lvl w:ilvl="2" w:tplc="4009001B" w:tentative="1">
      <w:start w:val="1"/>
      <w:numFmt w:val="lowerRoman"/>
      <w:lvlText w:val="%3."/>
      <w:lvlJc w:val="right"/>
      <w:pPr>
        <w:ind w:left="2628" w:hanging="180"/>
      </w:pPr>
    </w:lvl>
    <w:lvl w:ilvl="3" w:tplc="4009000F" w:tentative="1">
      <w:start w:val="1"/>
      <w:numFmt w:val="decimal"/>
      <w:lvlText w:val="%4."/>
      <w:lvlJc w:val="left"/>
      <w:pPr>
        <w:ind w:left="3348" w:hanging="360"/>
      </w:pPr>
    </w:lvl>
    <w:lvl w:ilvl="4" w:tplc="40090019" w:tentative="1">
      <w:start w:val="1"/>
      <w:numFmt w:val="lowerLetter"/>
      <w:lvlText w:val="%5."/>
      <w:lvlJc w:val="left"/>
      <w:pPr>
        <w:ind w:left="4068" w:hanging="360"/>
      </w:pPr>
    </w:lvl>
    <w:lvl w:ilvl="5" w:tplc="4009001B" w:tentative="1">
      <w:start w:val="1"/>
      <w:numFmt w:val="lowerRoman"/>
      <w:lvlText w:val="%6."/>
      <w:lvlJc w:val="right"/>
      <w:pPr>
        <w:ind w:left="4788" w:hanging="180"/>
      </w:pPr>
    </w:lvl>
    <w:lvl w:ilvl="6" w:tplc="4009000F" w:tentative="1">
      <w:start w:val="1"/>
      <w:numFmt w:val="decimal"/>
      <w:lvlText w:val="%7."/>
      <w:lvlJc w:val="left"/>
      <w:pPr>
        <w:ind w:left="5508" w:hanging="360"/>
      </w:pPr>
    </w:lvl>
    <w:lvl w:ilvl="7" w:tplc="40090019" w:tentative="1">
      <w:start w:val="1"/>
      <w:numFmt w:val="lowerLetter"/>
      <w:lvlText w:val="%8."/>
      <w:lvlJc w:val="left"/>
      <w:pPr>
        <w:ind w:left="6228" w:hanging="360"/>
      </w:pPr>
    </w:lvl>
    <w:lvl w:ilvl="8" w:tplc="400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24">
    <w:nsid w:val="463777A8"/>
    <w:multiLevelType w:val="hybridMultilevel"/>
    <w:tmpl w:val="99AAA338"/>
    <w:lvl w:ilvl="0" w:tplc="17384626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sz w:val="2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C073DB"/>
    <w:multiLevelType w:val="hybridMultilevel"/>
    <w:tmpl w:val="ED162008"/>
    <w:lvl w:ilvl="0" w:tplc="17384626">
      <w:start w:val="1"/>
      <w:numFmt w:val="decimal"/>
      <w:lvlText w:val="%1."/>
      <w:lvlJc w:val="left"/>
      <w:pPr>
        <w:ind w:left="1080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2052" w:hanging="360"/>
      </w:pPr>
    </w:lvl>
    <w:lvl w:ilvl="2" w:tplc="4009001B" w:tentative="1">
      <w:start w:val="1"/>
      <w:numFmt w:val="lowerRoman"/>
      <w:lvlText w:val="%3."/>
      <w:lvlJc w:val="right"/>
      <w:pPr>
        <w:ind w:left="2772" w:hanging="180"/>
      </w:pPr>
    </w:lvl>
    <w:lvl w:ilvl="3" w:tplc="4009000F" w:tentative="1">
      <w:start w:val="1"/>
      <w:numFmt w:val="decimal"/>
      <w:lvlText w:val="%4."/>
      <w:lvlJc w:val="left"/>
      <w:pPr>
        <w:ind w:left="3492" w:hanging="360"/>
      </w:pPr>
    </w:lvl>
    <w:lvl w:ilvl="4" w:tplc="40090019" w:tentative="1">
      <w:start w:val="1"/>
      <w:numFmt w:val="lowerLetter"/>
      <w:lvlText w:val="%5."/>
      <w:lvlJc w:val="left"/>
      <w:pPr>
        <w:ind w:left="4212" w:hanging="360"/>
      </w:pPr>
    </w:lvl>
    <w:lvl w:ilvl="5" w:tplc="4009001B" w:tentative="1">
      <w:start w:val="1"/>
      <w:numFmt w:val="lowerRoman"/>
      <w:lvlText w:val="%6."/>
      <w:lvlJc w:val="right"/>
      <w:pPr>
        <w:ind w:left="4932" w:hanging="180"/>
      </w:pPr>
    </w:lvl>
    <w:lvl w:ilvl="6" w:tplc="4009000F" w:tentative="1">
      <w:start w:val="1"/>
      <w:numFmt w:val="decimal"/>
      <w:lvlText w:val="%7."/>
      <w:lvlJc w:val="left"/>
      <w:pPr>
        <w:ind w:left="5652" w:hanging="360"/>
      </w:pPr>
    </w:lvl>
    <w:lvl w:ilvl="7" w:tplc="40090019" w:tentative="1">
      <w:start w:val="1"/>
      <w:numFmt w:val="lowerLetter"/>
      <w:lvlText w:val="%8."/>
      <w:lvlJc w:val="left"/>
      <w:pPr>
        <w:ind w:left="6372" w:hanging="360"/>
      </w:pPr>
    </w:lvl>
    <w:lvl w:ilvl="8" w:tplc="400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26">
    <w:nsid w:val="5EB91A1E"/>
    <w:multiLevelType w:val="hybridMultilevel"/>
    <w:tmpl w:val="B630C23E"/>
    <w:lvl w:ilvl="0" w:tplc="17384626">
      <w:start w:val="1"/>
      <w:numFmt w:val="decimal"/>
      <w:lvlText w:val="%1."/>
      <w:lvlJc w:val="left"/>
      <w:pPr>
        <w:ind w:left="5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540" w:hanging="360"/>
      </w:pPr>
    </w:lvl>
    <w:lvl w:ilvl="2" w:tplc="4009001B" w:tentative="1">
      <w:start w:val="1"/>
      <w:numFmt w:val="lowerRoman"/>
      <w:lvlText w:val="%3."/>
      <w:lvlJc w:val="right"/>
      <w:pPr>
        <w:ind w:left="2260" w:hanging="180"/>
      </w:pPr>
    </w:lvl>
    <w:lvl w:ilvl="3" w:tplc="4009000F" w:tentative="1">
      <w:start w:val="1"/>
      <w:numFmt w:val="decimal"/>
      <w:lvlText w:val="%4."/>
      <w:lvlJc w:val="left"/>
      <w:pPr>
        <w:ind w:left="2980" w:hanging="360"/>
      </w:pPr>
    </w:lvl>
    <w:lvl w:ilvl="4" w:tplc="40090019" w:tentative="1">
      <w:start w:val="1"/>
      <w:numFmt w:val="lowerLetter"/>
      <w:lvlText w:val="%5."/>
      <w:lvlJc w:val="left"/>
      <w:pPr>
        <w:ind w:left="3700" w:hanging="360"/>
      </w:pPr>
    </w:lvl>
    <w:lvl w:ilvl="5" w:tplc="4009001B" w:tentative="1">
      <w:start w:val="1"/>
      <w:numFmt w:val="lowerRoman"/>
      <w:lvlText w:val="%6."/>
      <w:lvlJc w:val="right"/>
      <w:pPr>
        <w:ind w:left="4420" w:hanging="180"/>
      </w:pPr>
    </w:lvl>
    <w:lvl w:ilvl="6" w:tplc="4009000F" w:tentative="1">
      <w:start w:val="1"/>
      <w:numFmt w:val="decimal"/>
      <w:lvlText w:val="%7."/>
      <w:lvlJc w:val="left"/>
      <w:pPr>
        <w:ind w:left="5140" w:hanging="360"/>
      </w:pPr>
    </w:lvl>
    <w:lvl w:ilvl="7" w:tplc="40090019" w:tentative="1">
      <w:start w:val="1"/>
      <w:numFmt w:val="lowerLetter"/>
      <w:lvlText w:val="%8."/>
      <w:lvlJc w:val="left"/>
      <w:pPr>
        <w:ind w:left="5860" w:hanging="360"/>
      </w:pPr>
    </w:lvl>
    <w:lvl w:ilvl="8" w:tplc="40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7">
    <w:nsid w:val="606A0492"/>
    <w:multiLevelType w:val="hybridMultilevel"/>
    <w:tmpl w:val="48A8AD8E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9B5DD2"/>
    <w:multiLevelType w:val="hybridMultilevel"/>
    <w:tmpl w:val="F97CB6B4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5D4941"/>
    <w:multiLevelType w:val="hybridMultilevel"/>
    <w:tmpl w:val="99AAA338"/>
    <w:lvl w:ilvl="0" w:tplc="17384626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sz w:val="2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8E0F8D"/>
    <w:multiLevelType w:val="hybridMultilevel"/>
    <w:tmpl w:val="6ABE7F42"/>
    <w:lvl w:ilvl="0" w:tplc="17384626">
      <w:start w:val="1"/>
      <w:numFmt w:val="decimal"/>
      <w:lvlText w:val="%1."/>
      <w:lvlJc w:val="left"/>
      <w:pPr>
        <w:ind w:left="935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907" w:hanging="360"/>
      </w:pPr>
    </w:lvl>
    <w:lvl w:ilvl="2" w:tplc="4009001B" w:tentative="1">
      <w:start w:val="1"/>
      <w:numFmt w:val="lowerRoman"/>
      <w:lvlText w:val="%3."/>
      <w:lvlJc w:val="right"/>
      <w:pPr>
        <w:ind w:left="2627" w:hanging="180"/>
      </w:pPr>
    </w:lvl>
    <w:lvl w:ilvl="3" w:tplc="4009000F" w:tentative="1">
      <w:start w:val="1"/>
      <w:numFmt w:val="decimal"/>
      <w:lvlText w:val="%4."/>
      <w:lvlJc w:val="left"/>
      <w:pPr>
        <w:ind w:left="3347" w:hanging="360"/>
      </w:pPr>
    </w:lvl>
    <w:lvl w:ilvl="4" w:tplc="40090019" w:tentative="1">
      <w:start w:val="1"/>
      <w:numFmt w:val="lowerLetter"/>
      <w:lvlText w:val="%5."/>
      <w:lvlJc w:val="left"/>
      <w:pPr>
        <w:ind w:left="4067" w:hanging="360"/>
      </w:pPr>
    </w:lvl>
    <w:lvl w:ilvl="5" w:tplc="4009001B" w:tentative="1">
      <w:start w:val="1"/>
      <w:numFmt w:val="lowerRoman"/>
      <w:lvlText w:val="%6."/>
      <w:lvlJc w:val="right"/>
      <w:pPr>
        <w:ind w:left="4787" w:hanging="180"/>
      </w:pPr>
    </w:lvl>
    <w:lvl w:ilvl="6" w:tplc="4009000F" w:tentative="1">
      <w:start w:val="1"/>
      <w:numFmt w:val="decimal"/>
      <w:lvlText w:val="%7."/>
      <w:lvlJc w:val="left"/>
      <w:pPr>
        <w:ind w:left="5507" w:hanging="360"/>
      </w:pPr>
    </w:lvl>
    <w:lvl w:ilvl="7" w:tplc="40090019" w:tentative="1">
      <w:start w:val="1"/>
      <w:numFmt w:val="lowerLetter"/>
      <w:lvlText w:val="%8."/>
      <w:lvlJc w:val="left"/>
      <w:pPr>
        <w:ind w:left="6227" w:hanging="360"/>
      </w:pPr>
    </w:lvl>
    <w:lvl w:ilvl="8" w:tplc="4009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31">
    <w:nsid w:val="6EFD3B99"/>
    <w:multiLevelType w:val="hybridMultilevel"/>
    <w:tmpl w:val="072A3C76"/>
    <w:lvl w:ilvl="0" w:tplc="17384626">
      <w:start w:val="1"/>
      <w:numFmt w:val="decimal"/>
      <w:lvlText w:val="%1."/>
      <w:lvlJc w:val="left"/>
      <w:pPr>
        <w:ind w:left="936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908" w:hanging="360"/>
      </w:pPr>
    </w:lvl>
    <w:lvl w:ilvl="2" w:tplc="4009001B" w:tentative="1">
      <w:start w:val="1"/>
      <w:numFmt w:val="lowerRoman"/>
      <w:lvlText w:val="%3."/>
      <w:lvlJc w:val="right"/>
      <w:pPr>
        <w:ind w:left="2628" w:hanging="180"/>
      </w:pPr>
    </w:lvl>
    <w:lvl w:ilvl="3" w:tplc="4009000F" w:tentative="1">
      <w:start w:val="1"/>
      <w:numFmt w:val="decimal"/>
      <w:lvlText w:val="%4."/>
      <w:lvlJc w:val="left"/>
      <w:pPr>
        <w:ind w:left="3348" w:hanging="360"/>
      </w:pPr>
    </w:lvl>
    <w:lvl w:ilvl="4" w:tplc="40090019" w:tentative="1">
      <w:start w:val="1"/>
      <w:numFmt w:val="lowerLetter"/>
      <w:lvlText w:val="%5."/>
      <w:lvlJc w:val="left"/>
      <w:pPr>
        <w:ind w:left="4068" w:hanging="360"/>
      </w:pPr>
    </w:lvl>
    <w:lvl w:ilvl="5" w:tplc="4009001B" w:tentative="1">
      <w:start w:val="1"/>
      <w:numFmt w:val="lowerRoman"/>
      <w:lvlText w:val="%6."/>
      <w:lvlJc w:val="right"/>
      <w:pPr>
        <w:ind w:left="4788" w:hanging="180"/>
      </w:pPr>
    </w:lvl>
    <w:lvl w:ilvl="6" w:tplc="4009000F" w:tentative="1">
      <w:start w:val="1"/>
      <w:numFmt w:val="decimal"/>
      <w:lvlText w:val="%7."/>
      <w:lvlJc w:val="left"/>
      <w:pPr>
        <w:ind w:left="5508" w:hanging="360"/>
      </w:pPr>
    </w:lvl>
    <w:lvl w:ilvl="7" w:tplc="40090019" w:tentative="1">
      <w:start w:val="1"/>
      <w:numFmt w:val="lowerLetter"/>
      <w:lvlText w:val="%8."/>
      <w:lvlJc w:val="left"/>
      <w:pPr>
        <w:ind w:left="6228" w:hanging="360"/>
      </w:pPr>
    </w:lvl>
    <w:lvl w:ilvl="8" w:tplc="400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32">
    <w:nsid w:val="7A1F50E5"/>
    <w:multiLevelType w:val="hybridMultilevel"/>
    <w:tmpl w:val="642C5DA8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A664F2"/>
    <w:multiLevelType w:val="hybridMultilevel"/>
    <w:tmpl w:val="64A46068"/>
    <w:lvl w:ilvl="0" w:tplc="0470779E">
      <w:start w:val="3"/>
      <w:numFmt w:val="decimal"/>
      <w:lvlText w:val="%1."/>
      <w:lvlJc w:val="left"/>
      <w:pPr>
        <w:ind w:left="679" w:hanging="360"/>
      </w:pPr>
      <w:rPr>
        <w:rFonts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399" w:hanging="360"/>
      </w:pPr>
    </w:lvl>
    <w:lvl w:ilvl="2" w:tplc="4009001B" w:tentative="1">
      <w:start w:val="1"/>
      <w:numFmt w:val="lowerRoman"/>
      <w:lvlText w:val="%3."/>
      <w:lvlJc w:val="right"/>
      <w:pPr>
        <w:ind w:left="2119" w:hanging="180"/>
      </w:pPr>
    </w:lvl>
    <w:lvl w:ilvl="3" w:tplc="4009000F" w:tentative="1">
      <w:start w:val="1"/>
      <w:numFmt w:val="decimal"/>
      <w:lvlText w:val="%4."/>
      <w:lvlJc w:val="left"/>
      <w:pPr>
        <w:ind w:left="2839" w:hanging="360"/>
      </w:pPr>
    </w:lvl>
    <w:lvl w:ilvl="4" w:tplc="40090019" w:tentative="1">
      <w:start w:val="1"/>
      <w:numFmt w:val="lowerLetter"/>
      <w:lvlText w:val="%5."/>
      <w:lvlJc w:val="left"/>
      <w:pPr>
        <w:ind w:left="3559" w:hanging="360"/>
      </w:pPr>
    </w:lvl>
    <w:lvl w:ilvl="5" w:tplc="4009001B" w:tentative="1">
      <w:start w:val="1"/>
      <w:numFmt w:val="lowerRoman"/>
      <w:lvlText w:val="%6."/>
      <w:lvlJc w:val="right"/>
      <w:pPr>
        <w:ind w:left="4279" w:hanging="180"/>
      </w:pPr>
    </w:lvl>
    <w:lvl w:ilvl="6" w:tplc="4009000F" w:tentative="1">
      <w:start w:val="1"/>
      <w:numFmt w:val="decimal"/>
      <w:lvlText w:val="%7."/>
      <w:lvlJc w:val="left"/>
      <w:pPr>
        <w:ind w:left="4999" w:hanging="360"/>
      </w:pPr>
    </w:lvl>
    <w:lvl w:ilvl="7" w:tplc="40090019" w:tentative="1">
      <w:start w:val="1"/>
      <w:numFmt w:val="lowerLetter"/>
      <w:lvlText w:val="%8."/>
      <w:lvlJc w:val="left"/>
      <w:pPr>
        <w:ind w:left="5719" w:hanging="360"/>
      </w:pPr>
    </w:lvl>
    <w:lvl w:ilvl="8" w:tplc="400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34">
    <w:nsid w:val="7C8A0CB1"/>
    <w:multiLevelType w:val="hybridMultilevel"/>
    <w:tmpl w:val="325089C6"/>
    <w:lvl w:ilvl="0" w:tplc="322E9D76">
      <w:start w:val="1"/>
      <w:numFmt w:val="decimal"/>
      <w:lvlText w:val="%1."/>
      <w:lvlJc w:val="left"/>
      <w:pPr>
        <w:ind w:left="82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47" w:hanging="360"/>
      </w:pPr>
    </w:lvl>
    <w:lvl w:ilvl="2" w:tplc="4009001B" w:tentative="1">
      <w:start w:val="1"/>
      <w:numFmt w:val="lowerRoman"/>
      <w:lvlText w:val="%3."/>
      <w:lvlJc w:val="right"/>
      <w:pPr>
        <w:ind w:left="2267" w:hanging="180"/>
      </w:pPr>
    </w:lvl>
    <w:lvl w:ilvl="3" w:tplc="4009000F" w:tentative="1">
      <w:start w:val="1"/>
      <w:numFmt w:val="decimal"/>
      <w:lvlText w:val="%4."/>
      <w:lvlJc w:val="left"/>
      <w:pPr>
        <w:ind w:left="2987" w:hanging="360"/>
      </w:pPr>
    </w:lvl>
    <w:lvl w:ilvl="4" w:tplc="40090019" w:tentative="1">
      <w:start w:val="1"/>
      <w:numFmt w:val="lowerLetter"/>
      <w:lvlText w:val="%5."/>
      <w:lvlJc w:val="left"/>
      <w:pPr>
        <w:ind w:left="3707" w:hanging="360"/>
      </w:pPr>
    </w:lvl>
    <w:lvl w:ilvl="5" w:tplc="4009001B" w:tentative="1">
      <w:start w:val="1"/>
      <w:numFmt w:val="lowerRoman"/>
      <w:lvlText w:val="%6."/>
      <w:lvlJc w:val="right"/>
      <w:pPr>
        <w:ind w:left="4427" w:hanging="180"/>
      </w:pPr>
    </w:lvl>
    <w:lvl w:ilvl="6" w:tplc="4009000F" w:tentative="1">
      <w:start w:val="1"/>
      <w:numFmt w:val="decimal"/>
      <w:lvlText w:val="%7."/>
      <w:lvlJc w:val="left"/>
      <w:pPr>
        <w:ind w:left="5147" w:hanging="360"/>
      </w:pPr>
    </w:lvl>
    <w:lvl w:ilvl="7" w:tplc="40090019" w:tentative="1">
      <w:start w:val="1"/>
      <w:numFmt w:val="lowerLetter"/>
      <w:lvlText w:val="%8."/>
      <w:lvlJc w:val="left"/>
      <w:pPr>
        <w:ind w:left="5867" w:hanging="360"/>
      </w:pPr>
    </w:lvl>
    <w:lvl w:ilvl="8" w:tplc="40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5">
    <w:nsid w:val="7E5858ED"/>
    <w:multiLevelType w:val="hybridMultilevel"/>
    <w:tmpl w:val="823A7818"/>
    <w:lvl w:ilvl="0" w:tplc="17384626">
      <w:start w:val="1"/>
      <w:numFmt w:val="decimal"/>
      <w:lvlText w:val="%1."/>
      <w:lvlJc w:val="left"/>
      <w:pPr>
        <w:ind w:left="468" w:hanging="360"/>
      </w:pPr>
      <w:rPr>
        <w:rFonts w:ascii="Arial Narrow" w:hAnsi="Arial Narrow" w:hint="default"/>
        <w:b w:val="0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25"/>
  </w:num>
  <w:num w:numId="4">
    <w:abstractNumId w:val="28"/>
  </w:num>
  <w:num w:numId="5">
    <w:abstractNumId w:val="30"/>
  </w:num>
  <w:num w:numId="6">
    <w:abstractNumId w:val="23"/>
  </w:num>
  <w:num w:numId="7">
    <w:abstractNumId w:val="2"/>
  </w:num>
  <w:num w:numId="8">
    <w:abstractNumId w:val="15"/>
  </w:num>
  <w:num w:numId="9">
    <w:abstractNumId w:val="24"/>
  </w:num>
  <w:num w:numId="10">
    <w:abstractNumId w:val="5"/>
  </w:num>
  <w:num w:numId="11">
    <w:abstractNumId w:val="4"/>
  </w:num>
  <w:num w:numId="12">
    <w:abstractNumId w:val="17"/>
  </w:num>
  <w:num w:numId="13">
    <w:abstractNumId w:val="9"/>
  </w:num>
  <w:num w:numId="14">
    <w:abstractNumId w:val="35"/>
  </w:num>
  <w:num w:numId="15">
    <w:abstractNumId w:val="22"/>
  </w:num>
  <w:num w:numId="16">
    <w:abstractNumId w:val="33"/>
  </w:num>
  <w:num w:numId="17">
    <w:abstractNumId w:val="16"/>
  </w:num>
  <w:num w:numId="18">
    <w:abstractNumId w:val="0"/>
  </w:num>
  <w:num w:numId="19">
    <w:abstractNumId w:val="26"/>
  </w:num>
  <w:num w:numId="20">
    <w:abstractNumId w:val="3"/>
  </w:num>
  <w:num w:numId="21">
    <w:abstractNumId w:val="34"/>
  </w:num>
  <w:num w:numId="22">
    <w:abstractNumId w:val="13"/>
  </w:num>
  <w:num w:numId="23">
    <w:abstractNumId w:val="31"/>
  </w:num>
  <w:num w:numId="24">
    <w:abstractNumId w:val="21"/>
  </w:num>
  <w:num w:numId="25">
    <w:abstractNumId w:val="20"/>
  </w:num>
  <w:num w:numId="26">
    <w:abstractNumId w:val="11"/>
  </w:num>
  <w:num w:numId="27">
    <w:abstractNumId w:val="29"/>
  </w:num>
  <w:num w:numId="28">
    <w:abstractNumId w:val="19"/>
  </w:num>
  <w:num w:numId="29">
    <w:abstractNumId w:val="32"/>
  </w:num>
  <w:num w:numId="30">
    <w:abstractNumId w:val="27"/>
  </w:num>
  <w:num w:numId="31">
    <w:abstractNumId w:val="10"/>
  </w:num>
  <w:num w:numId="32">
    <w:abstractNumId w:val="1"/>
  </w:num>
  <w:num w:numId="33">
    <w:abstractNumId w:val="12"/>
  </w:num>
  <w:num w:numId="34">
    <w:abstractNumId w:val="6"/>
  </w:num>
  <w:num w:numId="35">
    <w:abstractNumId w:val="18"/>
  </w:num>
  <w:num w:numId="36">
    <w:abstractNumId w:val="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xMzc3MDE0NDc1tDBQ0lEKTi0uzszPAykwqQUAyKF9hCwAAAA="/>
  </w:docVars>
  <w:rsids>
    <w:rsidRoot w:val="00AB7CF8"/>
    <w:rsid w:val="00014430"/>
    <w:rsid w:val="00054703"/>
    <w:rsid w:val="00055E2E"/>
    <w:rsid w:val="0006696A"/>
    <w:rsid w:val="000A34A4"/>
    <w:rsid w:val="000B1DAE"/>
    <w:rsid w:val="000B3E21"/>
    <w:rsid w:val="000C5024"/>
    <w:rsid w:val="000D068B"/>
    <w:rsid w:val="000E455F"/>
    <w:rsid w:val="001007AD"/>
    <w:rsid w:val="00103BF4"/>
    <w:rsid w:val="001210A8"/>
    <w:rsid w:val="0012320D"/>
    <w:rsid w:val="001259C0"/>
    <w:rsid w:val="001401CC"/>
    <w:rsid w:val="00163046"/>
    <w:rsid w:val="00165243"/>
    <w:rsid w:val="001A2E04"/>
    <w:rsid w:val="001A6AD3"/>
    <w:rsid w:val="001C36EE"/>
    <w:rsid w:val="001F0502"/>
    <w:rsid w:val="0023122F"/>
    <w:rsid w:val="00241768"/>
    <w:rsid w:val="00262F45"/>
    <w:rsid w:val="0027244E"/>
    <w:rsid w:val="0027253D"/>
    <w:rsid w:val="00275DF6"/>
    <w:rsid w:val="002934B0"/>
    <w:rsid w:val="00294F95"/>
    <w:rsid w:val="0029542C"/>
    <w:rsid w:val="002A6FE7"/>
    <w:rsid w:val="002B2BA9"/>
    <w:rsid w:val="002B5307"/>
    <w:rsid w:val="002C227B"/>
    <w:rsid w:val="002C2A8F"/>
    <w:rsid w:val="002D705A"/>
    <w:rsid w:val="002E419F"/>
    <w:rsid w:val="002F6979"/>
    <w:rsid w:val="00301BBF"/>
    <w:rsid w:val="00301C00"/>
    <w:rsid w:val="00310F33"/>
    <w:rsid w:val="00312B69"/>
    <w:rsid w:val="00317DC8"/>
    <w:rsid w:val="00345ED4"/>
    <w:rsid w:val="00355A5C"/>
    <w:rsid w:val="00355D17"/>
    <w:rsid w:val="003629D2"/>
    <w:rsid w:val="00365F16"/>
    <w:rsid w:val="00367E13"/>
    <w:rsid w:val="00385E35"/>
    <w:rsid w:val="0039055A"/>
    <w:rsid w:val="003B10EF"/>
    <w:rsid w:val="003C40D7"/>
    <w:rsid w:val="003F2088"/>
    <w:rsid w:val="004004F2"/>
    <w:rsid w:val="00405999"/>
    <w:rsid w:val="0042245F"/>
    <w:rsid w:val="00424358"/>
    <w:rsid w:val="0043052C"/>
    <w:rsid w:val="004463C2"/>
    <w:rsid w:val="00461719"/>
    <w:rsid w:val="0046782A"/>
    <w:rsid w:val="004752EB"/>
    <w:rsid w:val="004B12BF"/>
    <w:rsid w:val="004B5BA2"/>
    <w:rsid w:val="004D2556"/>
    <w:rsid w:val="004D460A"/>
    <w:rsid w:val="004E2D7E"/>
    <w:rsid w:val="004F2AD4"/>
    <w:rsid w:val="00502A55"/>
    <w:rsid w:val="00511A17"/>
    <w:rsid w:val="00517D8F"/>
    <w:rsid w:val="00523B7F"/>
    <w:rsid w:val="00554D78"/>
    <w:rsid w:val="00562551"/>
    <w:rsid w:val="00563884"/>
    <w:rsid w:val="005C219A"/>
    <w:rsid w:val="005D0218"/>
    <w:rsid w:val="005D1DEA"/>
    <w:rsid w:val="005E277A"/>
    <w:rsid w:val="005E6B86"/>
    <w:rsid w:val="00600FF5"/>
    <w:rsid w:val="0061115B"/>
    <w:rsid w:val="00615C2F"/>
    <w:rsid w:val="006366C0"/>
    <w:rsid w:val="00645EF8"/>
    <w:rsid w:val="00652C1D"/>
    <w:rsid w:val="00664A2D"/>
    <w:rsid w:val="006718A2"/>
    <w:rsid w:val="006752A0"/>
    <w:rsid w:val="006822C2"/>
    <w:rsid w:val="00691D1B"/>
    <w:rsid w:val="00694107"/>
    <w:rsid w:val="006A50D3"/>
    <w:rsid w:val="006E05DB"/>
    <w:rsid w:val="006E10EF"/>
    <w:rsid w:val="006E67D9"/>
    <w:rsid w:val="006F6B6C"/>
    <w:rsid w:val="00705BC8"/>
    <w:rsid w:val="00711574"/>
    <w:rsid w:val="007206AE"/>
    <w:rsid w:val="007242C3"/>
    <w:rsid w:val="00726782"/>
    <w:rsid w:val="00737E5A"/>
    <w:rsid w:val="00744E53"/>
    <w:rsid w:val="00773BE2"/>
    <w:rsid w:val="0077787C"/>
    <w:rsid w:val="00784C92"/>
    <w:rsid w:val="00790692"/>
    <w:rsid w:val="007F3918"/>
    <w:rsid w:val="00816C63"/>
    <w:rsid w:val="008172A1"/>
    <w:rsid w:val="008203A1"/>
    <w:rsid w:val="00825EB0"/>
    <w:rsid w:val="0082612B"/>
    <w:rsid w:val="00841157"/>
    <w:rsid w:val="00846E9B"/>
    <w:rsid w:val="00854D20"/>
    <w:rsid w:val="00854DAA"/>
    <w:rsid w:val="00865724"/>
    <w:rsid w:val="00885DD9"/>
    <w:rsid w:val="008877B7"/>
    <w:rsid w:val="008A0062"/>
    <w:rsid w:val="008A3D28"/>
    <w:rsid w:val="008C5F9F"/>
    <w:rsid w:val="008D48F3"/>
    <w:rsid w:val="008D50F6"/>
    <w:rsid w:val="008D5649"/>
    <w:rsid w:val="008E319C"/>
    <w:rsid w:val="008F0CE7"/>
    <w:rsid w:val="009051C5"/>
    <w:rsid w:val="00925DDC"/>
    <w:rsid w:val="00936C6B"/>
    <w:rsid w:val="009476E2"/>
    <w:rsid w:val="0096193B"/>
    <w:rsid w:val="00995B57"/>
    <w:rsid w:val="009A3E14"/>
    <w:rsid w:val="009B5BCD"/>
    <w:rsid w:val="009B6784"/>
    <w:rsid w:val="009B6B22"/>
    <w:rsid w:val="009C5834"/>
    <w:rsid w:val="00A071A5"/>
    <w:rsid w:val="00A24CE6"/>
    <w:rsid w:val="00A62D72"/>
    <w:rsid w:val="00A65A46"/>
    <w:rsid w:val="00AB7CF8"/>
    <w:rsid w:val="00AC49E9"/>
    <w:rsid w:val="00AD1AEA"/>
    <w:rsid w:val="00AD6021"/>
    <w:rsid w:val="00AE2804"/>
    <w:rsid w:val="00B06314"/>
    <w:rsid w:val="00B06895"/>
    <w:rsid w:val="00B156AF"/>
    <w:rsid w:val="00B34097"/>
    <w:rsid w:val="00B3469C"/>
    <w:rsid w:val="00B43D87"/>
    <w:rsid w:val="00B47ED7"/>
    <w:rsid w:val="00B52F93"/>
    <w:rsid w:val="00BA71E8"/>
    <w:rsid w:val="00C1047A"/>
    <w:rsid w:val="00C1404D"/>
    <w:rsid w:val="00C217DA"/>
    <w:rsid w:val="00C31DC5"/>
    <w:rsid w:val="00C402EF"/>
    <w:rsid w:val="00C6577F"/>
    <w:rsid w:val="00C670AE"/>
    <w:rsid w:val="00C90F78"/>
    <w:rsid w:val="00C915E3"/>
    <w:rsid w:val="00C93308"/>
    <w:rsid w:val="00CE2437"/>
    <w:rsid w:val="00CE557D"/>
    <w:rsid w:val="00CF3264"/>
    <w:rsid w:val="00D1149F"/>
    <w:rsid w:val="00D42227"/>
    <w:rsid w:val="00D470A2"/>
    <w:rsid w:val="00D639D9"/>
    <w:rsid w:val="00D6418B"/>
    <w:rsid w:val="00D865E5"/>
    <w:rsid w:val="00DA5B91"/>
    <w:rsid w:val="00DA648E"/>
    <w:rsid w:val="00DD129C"/>
    <w:rsid w:val="00DE21AC"/>
    <w:rsid w:val="00DE4969"/>
    <w:rsid w:val="00E17D4C"/>
    <w:rsid w:val="00E36667"/>
    <w:rsid w:val="00E4119A"/>
    <w:rsid w:val="00E51374"/>
    <w:rsid w:val="00E64251"/>
    <w:rsid w:val="00E77EDC"/>
    <w:rsid w:val="00E876AB"/>
    <w:rsid w:val="00E9040A"/>
    <w:rsid w:val="00EA3DAD"/>
    <w:rsid w:val="00EC4AB6"/>
    <w:rsid w:val="00EE5F7C"/>
    <w:rsid w:val="00EF303E"/>
    <w:rsid w:val="00EF3BC2"/>
    <w:rsid w:val="00EF6C14"/>
    <w:rsid w:val="00EF73D5"/>
    <w:rsid w:val="00F02E80"/>
    <w:rsid w:val="00F03B2A"/>
    <w:rsid w:val="00F10AFF"/>
    <w:rsid w:val="00F11EB0"/>
    <w:rsid w:val="00F42A1D"/>
    <w:rsid w:val="00F62327"/>
    <w:rsid w:val="00F67428"/>
    <w:rsid w:val="00F86C4A"/>
    <w:rsid w:val="00FA127E"/>
    <w:rsid w:val="00FD0EFF"/>
    <w:rsid w:val="00FD4E04"/>
    <w:rsid w:val="00FF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2FE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703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rsid w:val="00054703"/>
    <w:pPr>
      <w:ind w:left="204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rsid w:val="00054703"/>
    <w:pPr>
      <w:spacing w:before="90"/>
      <w:ind w:left="39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54703"/>
    <w:rPr>
      <w:sz w:val="24"/>
      <w:szCs w:val="24"/>
    </w:rPr>
  </w:style>
  <w:style w:type="paragraph" w:styleId="Title">
    <w:name w:val="Title"/>
    <w:basedOn w:val="Normal"/>
    <w:uiPriority w:val="10"/>
    <w:qFormat/>
    <w:rsid w:val="00054703"/>
    <w:pPr>
      <w:spacing w:before="11"/>
      <w:ind w:left="204" w:right="446"/>
      <w:jc w:val="center"/>
    </w:pPr>
    <w:rPr>
      <w:rFonts w:ascii="Calibri" w:eastAsia="Calibri" w:hAnsi="Calibri" w:cs="Calibri"/>
      <w:b/>
      <w:bCs/>
      <w:sz w:val="44"/>
      <w:szCs w:val="44"/>
    </w:rPr>
  </w:style>
  <w:style w:type="paragraph" w:styleId="ListParagraph">
    <w:name w:val="List Paragraph"/>
    <w:basedOn w:val="Normal"/>
    <w:uiPriority w:val="34"/>
    <w:qFormat/>
    <w:rsid w:val="00054703"/>
    <w:pPr>
      <w:ind w:left="1110" w:hanging="361"/>
    </w:pPr>
  </w:style>
  <w:style w:type="paragraph" w:customStyle="1" w:styleId="TableParagraph">
    <w:name w:val="Table Paragraph"/>
    <w:basedOn w:val="Normal"/>
    <w:uiPriority w:val="1"/>
    <w:qFormat/>
    <w:rsid w:val="00054703"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D422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22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422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227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unhideWhenUsed/>
    <w:rsid w:val="00D42227"/>
    <w:pPr>
      <w:widowControl/>
      <w:autoSpaceDE/>
      <w:autoSpaceDN/>
    </w:pPr>
    <w:rPr>
      <w:rFonts w:eastAsiaTheme="minorEastAsia"/>
      <w:lang w:val="en-IN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unhideWhenUsed/>
    <w:rsid w:val="00D42227"/>
    <w:pPr>
      <w:widowControl/>
      <w:autoSpaceDE/>
      <w:autoSpaceDN/>
    </w:pPr>
    <w:rPr>
      <w:rFonts w:eastAsiaTheme="minorEastAsia"/>
      <w:lang w:val="en-IN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05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52C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B678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N" w:eastAsia="en-IN"/>
    </w:rPr>
  </w:style>
  <w:style w:type="paragraph" w:customStyle="1" w:styleId="Default">
    <w:name w:val="Default"/>
    <w:rsid w:val="00711574"/>
    <w:pPr>
      <w:widowControl/>
      <w:adjustRightInd w:val="0"/>
    </w:pPr>
    <w:rPr>
      <w:rFonts w:ascii="Arial" w:hAnsi="Arial" w:cs="Arial"/>
      <w:color w:val="000000"/>
      <w:sz w:val="24"/>
      <w:szCs w:val="24"/>
      <w:lang w:val="en-IN"/>
    </w:rPr>
  </w:style>
  <w:style w:type="character" w:styleId="Emphasis">
    <w:name w:val="Emphasis"/>
    <w:basedOn w:val="DefaultParagraphFont"/>
    <w:uiPriority w:val="20"/>
    <w:qFormat/>
    <w:rsid w:val="009B6B22"/>
    <w:rPr>
      <w:i/>
      <w:iCs/>
    </w:rPr>
  </w:style>
  <w:style w:type="paragraph" w:customStyle="1" w:styleId="H2">
    <w:name w:val="H2"/>
    <w:basedOn w:val="Normal"/>
    <w:next w:val="Normal"/>
    <w:rsid w:val="00936C6B"/>
    <w:pPr>
      <w:keepNext/>
      <w:widowControl/>
      <w:autoSpaceDE/>
      <w:autoSpaceDN/>
      <w:spacing w:before="100" w:after="100"/>
      <w:outlineLvl w:val="2"/>
    </w:pPr>
    <w:rPr>
      <w:b/>
      <w:snapToGrid w:val="0"/>
      <w:sz w:val="36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275DF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703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rsid w:val="00054703"/>
    <w:pPr>
      <w:ind w:left="204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rsid w:val="00054703"/>
    <w:pPr>
      <w:spacing w:before="90"/>
      <w:ind w:left="39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54703"/>
    <w:rPr>
      <w:sz w:val="24"/>
      <w:szCs w:val="24"/>
    </w:rPr>
  </w:style>
  <w:style w:type="paragraph" w:styleId="Title">
    <w:name w:val="Title"/>
    <w:basedOn w:val="Normal"/>
    <w:uiPriority w:val="10"/>
    <w:qFormat/>
    <w:rsid w:val="00054703"/>
    <w:pPr>
      <w:spacing w:before="11"/>
      <w:ind w:left="204" w:right="446"/>
      <w:jc w:val="center"/>
    </w:pPr>
    <w:rPr>
      <w:rFonts w:ascii="Calibri" w:eastAsia="Calibri" w:hAnsi="Calibri" w:cs="Calibri"/>
      <w:b/>
      <w:bCs/>
      <w:sz w:val="44"/>
      <w:szCs w:val="44"/>
    </w:rPr>
  </w:style>
  <w:style w:type="paragraph" w:styleId="ListParagraph">
    <w:name w:val="List Paragraph"/>
    <w:basedOn w:val="Normal"/>
    <w:uiPriority w:val="34"/>
    <w:qFormat/>
    <w:rsid w:val="00054703"/>
    <w:pPr>
      <w:ind w:left="1110" w:hanging="361"/>
    </w:pPr>
  </w:style>
  <w:style w:type="paragraph" w:customStyle="1" w:styleId="TableParagraph">
    <w:name w:val="Table Paragraph"/>
    <w:basedOn w:val="Normal"/>
    <w:uiPriority w:val="1"/>
    <w:qFormat/>
    <w:rsid w:val="00054703"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D422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222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422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227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unhideWhenUsed/>
    <w:rsid w:val="00D42227"/>
    <w:pPr>
      <w:widowControl/>
      <w:autoSpaceDE/>
      <w:autoSpaceDN/>
    </w:pPr>
    <w:rPr>
      <w:rFonts w:eastAsiaTheme="minorEastAsia"/>
      <w:lang w:val="en-IN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unhideWhenUsed/>
    <w:rsid w:val="00D42227"/>
    <w:pPr>
      <w:widowControl/>
      <w:autoSpaceDE/>
      <w:autoSpaceDN/>
    </w:pPr>
    <w:rPr>
      <w:rFonts w:eastAsiaTheme="minorEastAsia"/>
      <w:lang w:val="en-IN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05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52C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B678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N" w:eastAsia="en-IN"/>
    </w:rPr>
  </w:style>
  <w:style w:type="paragraph" w:customStyle="1" w:styleId="Default">
    <w:name w:val="Default"/>
    <w:rsid w:val="00711574"/>
    <w:pPr>
      <w:widowControl/>
      <w:adjustRightInd w:val="0"/>
    </w:pPr>
    <w:rPr>
      <w:rFonts w:ascii="Arial" w:hAnsi="Arial" w:cs="Arial"/>
      <w:color w:val="000000"/>
      <w:sz w:val="24"/>
      <w:szCs w:val="24"/>
      <w:lang w:val="en-IN"/>
    </w:rPr>
  </w:style>
  <w:style w:type="character" w:styleId="Emphasis">
    <w:name w:val="Emphasis"/>
    <w:basedOn w:val="DefaultParagraphFont"/>
    <w:uiPriority w:val="20"/>
    <w:qFormat/>
    <w:rsid w:val="009B6B22"/>
    <w:rPr>
      <w:i/>
      <w:iCs/>
    </w:rPr>
  </w:style>
  <w:style w:type="paragraph" w:customStyle="1" w:styleId="H2">
    <w:name w:val="H2"/>
    <w:basedOn w:val="Normal"/>
    <w:next w:val="Normal"/>
    <w:rsid w:val="00936C6B"/>
    <w:pPr>
      <w:keepNext/>
      <w:widowControl/>
      <w:autoSpaceDE/>
      <w:autoSpaceDN/>
      <w:spacing w:before="100" w:after="100"/>
      <w:outlineLvl w:val="2"/>
    </w:pPr>
    <w:rPr>
      <w:b/>
      <w:snapToGrid w:val="0"/>
      <w:sz w:val="36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275D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5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3C463-D8C1-4B55-A469-8524CE61E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user</cp:lastModifiedBy>
  <cp:revision>150</cp:revision>
  <cp:lastPrinted>2021-03-03T06:31:00Z</cp:lastPrinted>
  <dcterms:created xsi:type="dcterms:W3CDTF">2021-02-23T14:35:00Z</dcterms:created>
  <dcterms:modified xsi:type="dcterms:W3CDTF">2021-12-22T04:52:00Z</dcterms:modified>
</cp:coreProperties>
</file>