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69969" w14:textId="2DD77823" w:rsidR="0042245F" w:rsidRDefault="0042245F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195"/>
        <w:gridCol w:w="364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42245F" w14:paraId="5DB80B49" w14:textId="77777777" w:rsidTr="0042245F">
        <w:trPr>
          <w:trHeight w:val="1557"/>
        </w:trPr>
        <w:tc>
          <w:tcPr>
            <w:tcW w:w="1909" w:type="dxa"/>
            <w:gridSpan w:val="3"/>
          </w:tcPr>
          <w:p w14:paraId="16C839F9" w14:textId="77777777" w:rsidR="0042245F" w:rsidRDefault="0042245F" w:rsidP="0042245F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1A64BD6E" w14:textId="77777777" w:rsidR="0042245F" w:rsidRDefault="0042245F" w:rsidP="0042245F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3D6C7186" wp14:editId="044BF54E">
                  <wp:extent cx="735636" cy="734758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5C3F2BD" w14:textId="77777777" w:rsidR="0042245F" w:rsidRDefault="0042245F" w:rsidP="0042245F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694404F7" w14:textId="77777777" w:rsidR="0042245F" w:rsidRDefault="0042245F" w:rsidP="0042245F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717F5C6E" w14:textId="77777777" w:rsidR="0042245F" w:rsidRDefault="0042245F" w:rsidP="0042245F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3E09ECF6" w14:textId="77777777" w:rsidR="0042245F" w:rsidRDefault="0042245F" w:rsidP="0042245F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1DD45CBB" w14:textId="77777777" w:rsidR="0042245F" w:rsidRDefault="0042245F" w:rsidP="0042245F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76F630B8" w14:textId="77777777" w:rsidR="0042245F" w:rsidRDefault="0042245F" w:rsidP="0042245F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42245F" w14:paraId="03AD2E32" w14:textId="77777777" w:rsidTr="0042245F">
        <w:trPr>
          <w:trHeight w:val="340"/>
        </w:trPr>
        <w:tc>
          <w:tcPr>
            <w:tcW w:w="1909" w:type="dxa"/>
            <w:gridSpan w:val="3"/>
          </w:tcPr>
          <w:p w14:paraId="7895E6E1" w14:textId="77777777" w:rsidR="0042245F" w:rsidRDefault="0042245F" w:rsidP="0042245F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9C72D24" w14:textId="77777777" w:rsidR="0042245F" w:rsidRDefault="0042245F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591B8B07" w14:textId="77777777" w:rsidR="0042245F" w:rsidRDefault="0042245F" w:rsidP="0042245F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10B17A4A" w14:textId="77777777" w:rsidR="0042245F" w:rsidRDefault="0042245F" w:rsidP="0042245F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42245F" w14:paraId="570D055F" w14:textId="77777777" w:rsidTr="0042245F">
        <w:trPr>
          <w:trHeight w:val="340"/>
        </w:trPr>
        <w:tc>
          <w:tcPr>
            <w:tcW w:w="1909" w:type="dxa"/>
            <w:gridSpan w:val="3"/>
          </w:tcPr>
          <w:p w14:paraId="25D1E851" w14:textId="77777777" w:rsidR="0042245F" w:rsidRDefault="0042245F" w:rsidP="0042245F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00CA2F17" w14:textId="77777777" w:rsidR="0042245F" w:rsidRDefault="0042245F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677D39A7" w14:textId="77777777" w:rsidR="0042245F" w:rsidRDefault="0042245F" w:rsidP="0042245F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4A19B3A1" w14:textId="77777777" w:rsidR="0042245F" w:rsidRDefault="0042245F" w:rsidP="0042245F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</w:tr>
      <w:tr w:rsidR="0042245F" w14:paraId="5433D1A9" w14:textId="77777777" w:rsidTr="0042245F">
        <w:trPr>
          <w:trHeight w:val="340"/>
        </w:trPr>
        <w:tc>
          <w:tcPr>
            <w:tcW w:w="1243" w:type="dxa"/>
            <w:gridSpan w:val="2"/>
            <w:vMerge w:val="restart"/>
          </w:tcPr>
          <w:p w14:paraId="2993FE35" w14:textId="77777777" w:rsidR="0042245F" w:rsidRDefault="0042245F" w:rsidP="0042245F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2D8BF1ED" w14:textId="77777777" w:rsidR="0042245F" w:rsidRDefault="0042245F" w:rsidP="0042245F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6CCCCD30" w14:textId="77777777" w:rsidR="0042245F" w:rsidRDefault="0042245F" w:rsidP="0042245F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07E89E35" w14:textId="77777777" w:rsidR="0042245F" w:rsidRDefault="0042245F" w:rsidP="0042245F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0209FCCC" w14:textId="77777777" w:rsidR="0042245F" w:rsidRDefault="0042245F" w:rsidP="0042245F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42245F" w14:paraId="261AF9D5" w14:textId="77777777" w:rsidTr="0042245F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2FF1909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6F705A8A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444E4C08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0AC797F7" w14:textId="77777777" w:rsidR="0042245F" w:rsidRDefault="0042245F" w:rsidP="0042245F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261D9608" w14:textId="77777777" w:rsidR="0042245F" w:rsidRDefault="0042245F" w:rsidP="0042245F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58116654" w14:textId="77777777" w:rsidR="0042245F" w:rsidRDefault="0042245F" w:rsidP="0042245F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2E8F91EA" w14:textId="77777777" w:rsidR="0042245F" w:rsidRDefault="0042245F" w:rsidP="0042245F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54DD78FA" w14:textId="77777777" w:rsidR="0042245F" w:rsidRDefault="0042245F" w:rsidP="0042245F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4F76E6C9" w14:textId="77777777" w:rsidR="0042245F" w:rsidRDefault="0042245F" w:rsidP="0042245F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1F80904D" w14:textId="77777777" w:rsidR="0042245F" w:rsidRDefault="0042245F" w:rsidP="0042245F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222CA74D" w14:textId="77777777" w:rsidR="0042245F" w:rsidRDefault="0042245F" w:rsidP="0042245F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42245F" w14:paraId="1182B12F" w14:textId="77777777" w:rsidTr="0042245F">
        <w:trPr>
          <w:trHeight w:val="552"/>
        </w:trPr>
        <w:tc>
          <w:tcPr>
            <w:tcW w:w="1243" w:type="dxa"/>
            <w:gridSpan w:val="2"/>
          </w:tcPr>
          <w:p w14:paraId="73EF3771" w14:textId="40B1894E" w:rsidR="0042245F" w:rsidRPr="00BA71E8" w:rsidRDefault="0042245F" w:rsidP="00A65A46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</w:t>
            </w:r>
            <w:r w:rsidR="00A65A46">
              <w:rPr>
                <w:b/>
                <w:sz w:val="24"/>
              </w:rPr>
              <w:t>62</w:t>
            </w:r>
          </w:p>
        </w:tc>
        <w:tc>
          <w:tcPr>
            <w:tcW w:w="3968" w:type="dxa"/>
            <w:gridSpan w:val="2"/>
          </w:tcPr>
          <w:p w14:paraId="3B2EECCD" w14:textId="30676803" w:rsidR="0042245F" w:rsidRPr="00BA71E8" w:rsidRDefault="0042245F" w:rsidP="0042245F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Theory of Plates and Shells</w:t>
            </w:r>
          </w:p>
        </w:tc>
        <w:tc>
          <w:tcPr>
            <w:tcW w:w="2559" w:type="dxa"/>
            <w:gridSpan w:val="2"/>
          </w:tcPr>
          <w:p w14:paraId="123F4CF7" w14:textId="55438E4D" w:rsidR="0042245F" w:rsidRPr="00BA71E8" w:rsidRDefault="0042245F" w:rsidP="0042245F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21786710" w14:textId="578BBBDC" w:rsidR="0042245F" w:rsidRPr="00BA71E8" w:rsidRDefault="0042245F" w:rsidP="0042245F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2316A7A8" w14:textId="34ECCFBE" w:rsidR="0042245F" w:rsidRPr="00BA71E8" w:rsidRDefault="0042245F" w:rsidP="0042245F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372A9F84" w14:textId="6DB13161" w:rsidR="0042245F" w:rsidRPr="00BA71E8" w:rsidRDefault="0042245F" w:rsidP="0042245F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7936495D" w14:textId="08A4971D" w:rsidR="0042245F" w:rsidRPr="00BA71E8" w:rsidRDefault="0042245F" w:rsidP="0042245F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32A980C1" w14:textId="6FD5B793" w:rsidR="0042245F" w:rsidRPr="00BA71E8" w:rsidRDefault="0042245F" w:rsidP="0042245F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2BBD2B48" w14:textId="493CAC93" w:rsidR="0042245F" w:rsidRPr="00BA71E8" w:rsidRDefault="0042245F" w:rsidP="0042245F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1332215B" w14:textId="4678C628" w:rsidR="0042245F" w:rsidRPr="00BA71E8" w:rsidRDefault="0042245F" w:rsidP="0042245F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05365C61" w14:textId="7735AE79" w:rsidR="0042245F" w:rsidRPr="00BA71E8" w:rsidRDefault="0042245F" w:rsidP="0042245F">
            <w:pPr>
              <w:pStyle w:val="ListParagraph"/>
              <w:spacing w:before="136"/>
              <w:ind w:lef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42245F" w:rsidRPr="00936C6B" w14:paraId="2B26CF56" w14:textId="77777777" w:rsidTr="0042245F">
        <w:trPr>
          <w:trHeight w:val="705"/>
        </w:trPr>
        <w:tc>
          <w:tcPr>
            <w:tcW w:w="1243" w:type="dxa"/>
            <w:gridSpan w:val="2"/>
            <w:vMerge w:val="restart"/>
            <w:vAlign w:val="center"/>
          </w:tcPr>
          <w:p w14:paraId="5DD41789" w14:textId="77777777" w:rsidR="0042245F" w:rsidRPr="00E56F9C" w:rsidRDefault="0042245F" w:rsidP="0042245F">
            <w:pPr>
              <w:jc w:val="center"/>
              <w:rPr>
                <w:sz w:val="24"/>
                <w:szCs w:val="24"/>
              </w:rPr>
            </w:pPr>
            <w:r w:rsidRPr="00E56F9C">
              <w:rPr>
                <w:sz w:val="24"/>
                <w:szCs w:val="24"/>
              </w:rPr>
              <w:t>Course</w:t>
            </w:r>
          </w:p>
          <w:p w14:paraId="2C97DD34" w14:textId="77777777" w:rsidR="0042245F" w:rsidRDefault="0042245F" w:rsidP="0042245F">
            <w:pPr>
              <w:pStyle w:val="ListParagraph"/>
              <w:spacing w:line="237" w:lineRule="auto"/>
              <w:ind w:left="110" w:right="86" w:firstLine="0"/>
              <w:jc w:val="center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Objectives</w:t>
            </w:r>
          </w:p>
          <w:p w14:paraId="590DE616" w14:textId="77777777" w:rsidR="0042245F" w:rsidRDefault="0042245F" w:rsidP="0042245F">
            <w:pPr>
              <w:pStyle w:val="ListParagraph"/>
              <w:spacing w:line="237" w:lineRule="auto"/>
              <w:ind w:left="110" w:right="86" w:firstLine="170"/>
              <w:rPr>
                <w:sz w:val="24"/>
              </w:rPr>
            </w:pPr>
          </w:p>
        </w:tc>
        <w:tc>
          <w:tcPr>
            <w:tcW w:w="6163" w:type="dxa"/>
            <w:gridSpan w:val="3"/>
            <w:vMerge w:val="restart"/>
          </w:tcPr>
          <w:p w14:paraId="0540BDCD" w14:textId="77777777" w:rsidR="0042245F" w:rsidRPr="00505E03" w:rsidRDefault="0042245F" w:rsidP="0042245F">
            <w:pPr>
              <w:widowControl/>
              <w:autoSpaceDE/>
              <w:autoSpaceDN/>
              <w:spacing w:after="160" w:line="259" w:lineRule="auto"/>
              <w:ind w:left="36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3D8F7CED" w14:textId="77777777" w:rsidR="0042245F" w:rsidRPr="00F97766" w:rsidRDefault="0042245F" w:rsidP="0042245F">
            <w:pPr>
              <w:spacing w:line="252" w:lineRule="auto"/>
              <w:ind w:left="100" w:right="178"/>
              <w:rPr>
                <w:rFonts w:ascii="Arial Narrow" w:eastAsia="Arial" w:hAnsi="Arial Narrow" w:cs="Arial"/>
              </w:rPr>
            </w:pPr>
            <w:r w:rsidRPr="00F97766">
              <w:rPr>
                <w:rFonts w:ascii="Arial Narrow" w:eastAsia="Arial" w:hAnsi="Arial Narrow" w:cs="Arial"/>
              </w:rPr>
              <w:t>To achieve fundamental understanding of the classical and refined theories of elastic plates and shells, address limitations and challenges, and present analytical and numerical solution techniques.</w:t>
            </w:r>
          </w:p>
          <w:p w14:paraId="44B87819" w14:textId="77777777" w:rsidR="0042245F" w:rsidRDefault="0042245F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B399FC1" w14:textId="34F8883E" w:rsidR="0042245F" w:rsidRPr="00C915E3" w:rsidRDefault="0042245F" w:rsidP="0042245F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restart"/>
            <w:vAlign w:val="center"/>
          </w:tcPr>
          <w:p w14:paraId="5CB27C96" w14:textId="77777777" w:rsidR="0042245F" w:rsidRDefault="0042245F" w:rsidP="0042245F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Course Outcomes</w:t>
            </w:r>
          </w:p>
          <w:p w14:paraId="46627FA7" w14:textId="77777777" w:rsidR="0042245F" w:rsidRDefault="0042245F" w:rsidP="0042245F">
            <w:pPr>
              <w:pStyle w:val="ListParagraph"/>
              <w:spacing w:line="237" w:lineRule="auto"/>
              <w:ind w:left="109" w:right="77" w:firstLine="146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14:paraId="4BC7F87E" w14:textId="77777777" w:rsidR="0042245F" w:rsidRDefault="0042245F" w:rsidP="0042245F">
            <w:pPr>
              <w:pStyle w:val="ListParagraph"/>
              <w:spacing w:before="1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CO1</w:t>
            </w:r>
          </w:p>
        </w:tc>
        <w:tc>
          <w:tcPr>
            <w:tcW w:w="5856" w:type="dxa"/>
            <w:gridSpan w:val="8"/>
            <w:vAlign w:val="center"/>
          </w:tcPr>
          <w:p w14:paraId="56057A04" w14:textId="2244DE4C" w:rsidR="0042245F" w:rsidRPr="00BA71E8" w:rsidRDefault="0042245F" w:rsidP="0042245F">
            <w:pPr>
              <w:pStyle w:val="TableParagraph"/>
              <w:spacing w:line="276" w:lineRule="exact"/>
              <w:ind w:left="117" w:right="81"/>
              <w:jc w:val="both"/>
            </w:pPr>
            <w:r w:rsidRPr="00F97766">
              <w:rPr>
                <w:rFonts w:ascii="Arial Narrow" w:eastAsia="Arial" w:hAnsi="Arial Narrow" w:cs="Arial"/>
              </w:rPr>
              <w:t xml:space="preserve">Understanding the action of plate and shell </w:t>
            </w:r>
            <w:r>
              <w:rPr>
                <w:rFonts w:ascii="Arial Narrow" w:eastAsia="Arial" w:hAnsi="Arial Narrow" w:cs="Arial"/>
              </w:rPr>
              <w:t xml:space="preserve">components in structures </w:t>
            </w:r>
          </w:p>
        </w:tc>
      </w:tr>
      <w:tr w:rsidR="0042245F" w:rsidRPr="009B6B22" w14:paraId="13BCD145" w14:textId="77777777" w:rsidTr="0042245F">
        <w:trPr>
          <w:trHeight w:val="842"/>
        </w:trPr>
        <w:tc>
          <w:tcPr>
            <w:tcW w:w="1243" w:type="dxa"/>
            <w:gridSpan w:val="2"/>
            <w:vMerge/>
            <w:tcBorders>
              <w:top w:val="nil"/>
            </w:tcBorders>
            <w:vAlign w:val="center"/>
          </w:tcPr>
          <w:p w14:paraId="0AECCE98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39BE411C" w14:textId="77777777" w:rsidR="0042245F" w:rsidRDefault="0042245F" w:rsidP="0042245F">
            <w:pPr>
              <w:pStyle w:val="ListParagraph"/>
              <w:spacing w:before="1"/>
              <w:ind w:left="108" w:right="349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  <w:vAlign w:val="center"/>
          </w:tcPr>
          <w:p w14:paraId="52D4A93C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436D4960" w14:textId="77777777" w:rsidR="0042245F" w:rsidRDefault="0042245F" w:rsidP="0042245F">
            <w:pPr>
              <w:pStyle w:val="ListParagraph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CO2</w:t>
            </w:r>
          </w:p>
        </w:tc>
        <w:tc>
          <w:tcPr>
            <w:tcW w:w="5856" w:type="dxa"/>
            <w:gridSpan w:val="8"/>
            <w:vAlign w:val="center"/>
          </w:tcPr>
          <w:p w14:paraId="52A4B4E7" w14:textId="6BF00719" w:rsidR="0042245F" w:rsidRPr="00BA71E8" w:rsidRDefault="0042245F" w:rsidP="0042245F">
            <w:pPr>
              <w:pStyle w:val="TableParagraph"/>
              <w:spacing w:line="276" w:lineRule="exact"/>
              <w:ind w:left="117" w:right="81"/>
              <w:jc w:val="both"/>
            </w:pPr>
            <w:r>
              <w:rPr>
                <w:rFonts w:ascii="Arial Narrow" w:eastAsia="Arial" w:hAnsi="Arial Narrow" w:cs="Arial"/>
              </w:rPr>
              <w:t>U</w:t>
            </w:r>
            <w:r w:rsidRPr="00F97766">
              <w:rPr>
                <w:rFonts w:ascii="Arial Narrow" w:eastAsia="Arial" w:hAnsi="Arial Narrow" w:cs="Arial"/>
              </w:rPr>
              <w:t>nderstanding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of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the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fundamentals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of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plate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and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shell</w:t>
            </w:r>
            <w:r w:rsidRPr="00F97766">
              <w:rPr>
                <w:rFonts w:ascii="Arial Narrow" w:eastAsia="Arial" w:hAnsi="Arial Narrow" w:cs="Arial"/>
                <w:spacing w:val="-10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theories,</w:t>
            </w:r>
          </w:p>
        </w:tc>
      </w:tr>
      <w:tr w:rsidR="0042245F" w14:paraId="26AC8116" w14:textId="77777777" w:rsidTr="0042245F">
        <w:trPr>
          <w:trHeight w:val="429"/>
        </w:trPr>
        <w:tc>
          <w:tcPr>
            <w:tcW w:w="1243" w:type="dxa"/>
            <w:gridSpan w:val="2"/>
            <w:vMerge/>
            <w:tcBorders>
              <w:top w:val="nil"/>
            </w:tcBorders>
            <w:vAlign w:val="center"/>
          </w:tcPr>
          <w:p w14:paraId="4DB50541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34976981" w14:textId="77777777" w:rsidR="0042245F" w:rsidRDefault="0042245F" w:rsidP="0042245F">
            <w:pPr>
              <w:pStyle w:val="ListParagraph"/>
              <w:spacing w:before="1"/>
              <w:ind w:left="108" w:right="349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  <w:vAlign w:val="center"/>
          </w:tcPr>
          <w:p w14:paraId="2FB73A01" w14:textId="77777777" w:rsidR="0042245F" w:rsidRDefault="0042245F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2338FE6C" w14:textId="77777777" w:rsidR="0042245F" w:rsidRDefault="0042245F" w:rsidP="0042245F">
            <w:pPr>
              <w:pStyle w:val="ListParagraph"/>
              <w:ind w:left="115" w:right="99"/>
              <w:jc w:val="right"/>
              <w:rPr>
                <w:sz w:val="24"/>
              </w:rPr>
            </w:pPr>
            <w:r w:rsidRPr="00E56F9C">
              <w:rPr>
                <w:sz w:val="24"/>
                <w:szCs w:val="24"/>
              </w:rPr>
              <w:t>CO3</w:t>
            </w:r>
          </w:p>
        </w:tc>
        <w:tc>
          <w:tcPr>
            <w:tcW w:w="5856" w:type="dxa"/>
            <w:gridSpan w:val="8"/>
            <w:vAlign w:val="center"/>
          </w:tcPr>
          <w:p w14:paraId="00430892" w14:textId="724D3AEC" w:rsidR="0042245F" w:rsidRPr="002B5307" w:rsidRDefault="0042245F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Analyz</w:t>
            </w:r>
            <w:proofErr w:type="spellEnd"/>
            <w:r w:rsidRPr="00F97766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Pr="00F97766">
              <w:rPr>
                <w:rFonts w:ascii="Arial Narrow" w:eastAsia="Arial" w:hAnsi="Arial Narrow" w:cs="Arial"/>
              </w:rPr>
              <w:t>ing</w:t>
            </w:r>
            <w:proofErr w:type="spellEnd"/>
            <w:r w:rsidRPr="00F97766">
              <w:rPr>
                <w:rFonts w:ascii="Arial Narrow" w:eastAsia="Arial" w:hAnsi="Arial Narrow" w:cs="Arial"/>
              </w:rPr>
              <w:t xml:space="preserve"> plate and shell structures </w:t>
            </w:r>
            <w:r w:rsidRPr="00F97766">
              <w:rPr>
                <w:rFonts w:ascii="Arial Narrow" w:eastAsia="Arial" w:hAnsi="Arial Narrow" w:cs="Arial"/>
                <w:spacing w:val="-3"/>
              </w:rPr>
              <w:t xml:space="preserve">by </w:t>
            </w:r>
            <w:r w:rsidRPr="00F97766">
              <w:rPr>
                <w:rFonts w:ascii="Arial Narrow" w:eastAsia="Arial" w:hAnsi="Arial Narrow" w:cs="Arial"/>
              </w:rPr>
              <w:t>using analytical and numerical</w:t>
            </w:r>
            <w:r w:rsidRPr="00F97766">
              <w:rPr>
                <w:rFonts w:ascii="Arial Narrow" w:eastAsia="Arial" w:hAnsi="Arial Narrow" w:cs="Arial"/>
                <w:spacing w:val="-17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methods</w:t>
            </w:r>
          </w:p>
        </w:tc>
      </w:tr>
      <w:tr w:rsidR="0042245F" w14:paraId="7B4953AF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78A8B589" w14:textId="77777777" w:rsidR="0042245F" w:rsidRDefault="0042245F" w:rsidP="0042245F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42245F" w14:paraId="18750F5A" w14:textId="77777777" w:rsidTr="0042245F">
        <w:trPr>
          <w:trHeight w:val="340"/>
        </w:trPr>
        <w:tc>
          <w:tcPr>
            <w:tcW w:w="571" w:type="dxa"/>
          </w:tcPr>
          <w:p w14:paraId="471C57A3" w14:textId="77777777" w:rsidR="0042245F" w:rsidRDefault="0042245F" w:rsidP="0042245F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55AD3D2" w14:textId="77777777" w:rsidR="0042245F" w:rsidRDefault="0042245F" w:rsidP="0042245F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287CDD55" w14:textId="77777777" w:rsidR="0042245F" w:rsidRDefault="0042245F" w:rsidP="0042245F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5943C8A4" w14:textId="77777777" w:rsidR="0042245F" w:rsidRDefault="0042245F" w:rsidP="0042245F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554D78" w:rsidRPr="000B1DAE" w14:paraId="15B13D6A" w14:textId="77777777" w:rsidTr="000B3E21">
        <w:trPr>
          <w:trHeight w:val="759"/>
        </w:trPr>
        <w:tc>
          <w:tcPr>
            <w:tcW w:w="571" w:type="dxa"/>
            <w:vAlign w:val="center"/>
          </w:tcPr>
          <w:p w14:paraId="5DDAA604" w14:textId="5A582BD9" w:rsidR="00554D78" w:rsidRPr="00E56F9C" w:rsidRDefault="00554D78" w:rsidP="004224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6F9C">
              <w:rPr>
                <w:sz w:val="24"/>
                <w:szCs w:val="24"/>
              </w:rPr>
              <w:t xml:space="preserve">I </w:t>
            </w:r>
          </w:p>
          <w:p w14:paraId="281FDBBE" w14:textId="77777777" w:rsidR="00554D78" w:rsidRPr="00711574" w:rsidRDefault="00554D78" w:rsidP="0042245F">
            <w:pPr>
              <w:pStyle w:val="TableParagraph"/>
              <w:spacing w:before="204"/>
              <w:ind w:left="8"/>
            </w:pPr>
          </w:p>
        </w:tc>
        <w:tc>
          <w:tcPr>
            <w:tcW w:w="11282" w:type="dxa"/>
            <w:gridSpan w:val="10"/>
            <w:vAlign w:val="center"/>
          </w:tcPr>
          <w:p w14:paraId="016883C0" w14:textId="77777777" w:rsidR="00554D78" w:rsidRPr="00F97766" w:rsidRDefault="00554D78" w:rsidP="000B3E21">
            <w:pPr>
              <w:spacing w:before="102"/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Introduction to Elastic Plates</w:t>
            </w:r>
          </w:p>
          <w:p w14:paraId="0584B32B" w14:textId="65FA9CA4" w:rsidR="00554D78" w:rsidRPr="000B3E21" w:rsidRDefault="00554D78" w:rsidP="000B3E21">
            <w:pPr>
              <w:spacing w:before="12" w:line="252" w:lineRule="auto"/>
              <w:ind w:left="100" w:right="176"/>
              <w:rPr>
                <w:rFonts w:ascii="Arial Narrow" w:eastAsia="Arial" w:hAnsi="Arial Narrow" w:cs="Arial"/>
              </w:rPr>
            </w:pPr>
            <w:r w:rsidRPr="00F97766">
              <w:rPr>
                <w:rFonts w:ascii="Arial Narrow" w:eastAsia="Arial" w:hAnsi="Arial Narrow" w:cs="Arial"/>
                <w:spacing w:val="-3"/>
              </w:rPr>
              <w:t>Review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of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Concepts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of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  <w:spacing w:val="-3"/>
              </w:rPr>
              <w:t>Elasticity,</w:t>
            </w:r>
            <w:r w:rsidRPr="00F97766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Classical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Plate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Theory:</w:t>
            </w:r>
            <w:r w:rsidRPr="00F97766">
              <w:rPr>
                <w:rFonts w:ascii="Arial Narrow" w:eastAsia="Arial" w:hAnsi="Arial Narrow" w:cs="Arial"/>
                <w:spacing w:val="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Basic</w:t>
            </w:r>
            <w:r w:rsidRPr="00F97766">
              <w:rPr>
                <w:rFonts w:ascii="Arial Narrow" w:eastAsia="Arial" w:hAnsi="Arial Narrow" w:cs="Arial"/>
                <w:spacing w:val="-15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Assumptions,</w:t>
            </w:r>
            <w:r w:rsidRPr="00F97766">
              <w:rPr>
                <w:rFonts w:ascii="Arial Narrow" w:eastAsia="Arial" w:hAnsi="Arial Narrow" w:cs="Arial"/>
                <w:spacing w:val="-13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 xml:space="preserve">For- </w:t>
            </w:r>
            <w:proofErr w:type="spellStart"/>
            <w:r w:rsidRPr="00F97766">
              <w:rPr>
                <w:rFonts w:ascii="Arial Narrow" w:eastAsia="Arial" w:hAnsi="Arial Narrow" w:cs="Arial"/>
              </w:rPr>
              <w:t>mulations</w:t>
            </w:r>
            <w:proofErr w:type="spellEnd"/>
            <w:r w:rsidRPr="00F97766">
              <w:rPr>
                <w:rFonts w:ascii="Arial Narrow" w:eastAsia="Arial" w:hAnsi="Arial Narrow" w:cs="Arial"/>
              </w:rPr>
              <w:t>, Boundary Conditions, Governing</w:t>
            </w:r>
            <w:r w:rsidRPr="00F97766">
              <w:rPr>
                <w:rFonts w:ascii="Arial Narrow" w:eastAsia="Arial" w:hAnsi="Arial Narrow" w:cs="Arial"/>
                <w:spacing w:val="-7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Equations</w:t>
            </w:r>
          </w:p>
        </w:tc>
        <w:tc>
          <w:tcPr>
            <w:tcW w:w="1524" w:type="dxa"/>
            <w:gridSpan w:val="3"/>
          </w:tcPr>
          <w:p w14:paraId="4EDA31A4" w14:textId="77777777" w:rsidR="00554D78" w:rsidRPr="000B3E21" w:rsidRDefault="00554D78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  <w:sz w:val="24"/>
              </w:rPr>
              <w:t>6</w:t>
            </w:r>
          </w:p>
        </w:tc>
        <w:tc>
          <w:tcPr>
            <w:tcW w:w="1825" w:type="dxa"/>
            <w:gridSpan w:val="2"/>
            <w:vAlign w:val="center"/>
          </w:tcPr>
          <w:p w14:paraId="23AF4330" w14:textId="77777777" w:rsidR="00554D78" w:rsidRPr="000B3E21" w:rsidRDefault="00554D78" w:rsidP="0042245F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</w:rPr>
              <w:t>CO1</w:t>
            </w:r>
          </w:p>
        </w:tc>
      </w:tr>
      <w:tr w:rsidR="00554D78" w:rsidRPr="000B1DAE" w14:paraId="01010531" w14:textId="77777777" w:rsidTr="00014430">
        <w:trPr>
          <w:trHeight w:val="440"/>
        </w:trPr>
        <w:tc>
          <w:tcPr>
            <w:tcW w:w="571" w:type="dxa"/>
            <w:vAlign w:val="center"/>
          </w:tcPr>
          <w:p w14:paraId="4B8DCF18" w14:textId="77777777" w:rsidR="00554D78" w:rsidRPr="00711574" w:rsidRDefault="00554D78" w:rsidP="0042245F">
            <w:pPr>
              <w:pStyle w:val="TableParagraph"/>
              <w:spacing w:before="204"/>
              <w:ind w:left="87" w:right="77"/>
            </w:pPr>
            <w:r w:rsidRPr="00E56F9C">
              <w:rPr>
                <w:sz w:val="24"/>
                <w:szCs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37D9075A" w14:textId="77777777" w:rsidR="00554D78" w:rsidRPr="00F97766" w:rsidRDefault="00554D78" w:rsidP="000B3E21">
            <w:pPr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Bending of Plates</w:t>
            </w:r>
          </w:p>
          <w:p w14:paraId="55467B3A" w14:textId="1BFBCB19" w:rsidR="00554D78" w:rsidRPr="00C915E3" w:rsidRDefault="00554D78" w:rsidP="0042245F">
            <w:pPr>
              <w:jc w:val="both"/>
              <w:rPr>
                <w:sz w:val="24"/>
                <w:szCs w:val="24"/>
              </w:rPr>
            </w:pPr>
            <w:r w:rsidRPr="00F97766">
              <w:rPr>
                <w:rFonts w:ascii="Arial Narrow" w:eastAsia="Arial" w:hAnsi="Arial Narrow" w:cs="Arial"/>
              </w:rPr>
              <w:t xml:space="preserve">Pure Bending, Plates with Various Loadings and Boundary Conditions, </w:t>
            </w:r>
            <w:proofErr w:type="spellStart"/>
            <w:r w:rsidRPr="00F97766">
              <w:rPr>
                <w:rFonts w:ascii="Arial Narrow" w:eastAsia="Arial" w:hAnsi="Arial Narrow" w:cs="Arial"/>
              </w:rPr>
              <w:t>Navier’s</w:t>
            </w:r>
            <w:proofErr w:type="spellEnd"/>
            <w:r w:rsidRPr="00F97766">
              <w:rPr>
                <w:rFonts w:ascii="Arial Narrow" w:eastAsia="Arial" w:hAnsi="Arial Narrow" w:cs="Arial"/>
              </w:rPr>
              <w:t xml:space="preserve"> Solution for Rectangular Plates, Levy’s Solution</w:t>
            </w:r>
          </w:p>
        </w:tc>
        <w:tc>
          <w:tcPr>
            <w:tcW w:w="1524" w:type="dxa"/>
            <w:gridSpan w:val="3"/>
          </w:tcPr>
          <w:p w14:paraId="0BF2321F" w14:textId="77777777" w:rsidR="00554D78" w:rsidRPr="000B3E21" w:rsidRDefault="00554D78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  <w:sz w:val="24"/>
              </w:rPr>
              <w:t>7</w:t>
            </w:r>
          </w:p>
        </w:tc>
        <w:tc>
          <w:tcPr>
            <w:tcW w:w="1825" w:type="dxa"/>
            <w:gridSpan w:val="2"/>
            <w:vAlign w:val="center"/>
          </w:tcPr>
          <w:p w14:paraId="65797EC4" w14:textId="77777777" w:rsidR="00554D78" w:rsidRPr="000B3E21" w:rsidRDefault="00554D78" w:rsidP="0042245F">
            <w:pPr>
              <w:pStyle w:val="TableParagraph"/>
              <w:ind w:left="454" w:right="444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</w:rPr>
              <w:t>CO2</w:t>
            </w:r>
          </w:p>
        </w:tc>
      </w:tr>
      <w:tr w:rsidR="00554D78" w:rsidRPr="000B1DAE" w14:paraId="7FC2142C" w14:textId="77777777" w:rsidTr="00014430">
        <w:trPr>
          <w:trHeight w:val="535"/>
        </w:trPr>
        <w:tc>
          <w:tcPr>
            <w:tcW w:w="571" w:type="dxa"/>
            <w:vAlign w:val="center"/>
          </w:tcPr>
          <w:p w14:paraId="1F30D011" w14:textId="77777777" w:rsidR="00554D78" w:rsidRPr="00711574" w:rsidRDefault="00554D78" w:rsidP="0042245F">
            <w:pPr>
              <w:pStyle w:val="TableParagraph"/>
              <w:spacing w:before="203"/>
              <w:ind w:left="87" w:right="79"/>
            </w:pPr>
            <w:r w:rsidRPr="00E56F9C">
              <w:rPr>
                <w:sz w:val="24"/>
                <w:szCs w:val="24"/>
              </w:rPr>
              <w:t>III</w:t>
            </w:r>
          </w:p>
        </w:tc>
        <w:tc>
          <w:tcPr>
            <w:tcW w:w="11282" w:type="dxa"/>
            <w:gridSpan w:val="10"/>
            <w:vAlign w:val="center"/>
          </w:tcPr>
          <w:p w14:paraId="32F25420" w14:textId="77777777" w:rsidR="00554D78" w:rsidRPr="00F97766" w:rsidRDefault="00554D78" w:rsidP="00014430">
            <w:pPr>
              <w:ind w:left="100"/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Solutions by Numerical Methods</w:t>
            </w:r>
          </w:p>
          <w:p w14:paraId="6AF58AF1" w14:textId="15920B7F" w:rsidR="00554D78" w:rsidRPr="00C915E3" w:rsidRDefault="00554D78" w:rsidP="0042245F">
            <w:pPr>
              <w:jc w:val="both"/>
              <w:rPr>
                <w:sz w:val="24"/>
                <w:szCs w:val="24"/>
              </w:rPr>
            </w:pPr>
            <w:r w:rsidRPr="00F97766">
              <w:rPr>
                <w:rFonts w:ascii="Arial Narrow" w:eastAsia="Arial" w:hAnsi="Arial Narrow" w:cs="Arial"/>
              </w:rPr>
              <w:t>Potential</w:t>
            </w:r>
            <w:r w:rsidRPr="00F97766">
              <w:rPr>
                <w:rFonts w:ascii="Arial Narrow" w:eastAsia="Arial" w:hAnsi="Arial Narrow" w:cs="Arial"/>
                <w:spacing w:val="-18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Energy</w:t>
            </w:r>
            <w:r w:rsidRPr="00F97766">
              <w:rPr>
                <w:rFonts w:ascii="Arial Narrow" w:eastAsia="Arial" w:hAnsi="Arial Narrow" w:cs="Arial"/>
                <w:spacing w:val="-18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Minimization,</w:t>
            </w:r>
            <w:r w:rsidRPr="00F97766">
              <w:rPr>
                <w:rFonts w:ascii="Arial Narrow" w:eastAsia="Arial" w:hAnsi="Arial Narrow" w:cs="Arial"/>
                <w:spacing w:val="-16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Energy</w:t>
            </w:r>
            <w:r w:rsidRPr="00F97766">
              <w:rPr>
                <w:rFonts w:ascii="Arial Narrow" w:eastAsia="Arial" w:hAnsi="Arial Narrow" w:cs="Arial"/>
                <w:spacing w:val="-17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Principles</w:t>
            </w:r>
            <w:r w:rsidRPr="00F97766">
              <w:rPr>
                <w:rFonts w:ascii="Arial Narrow" w:eastAsia="Arial" w:hAnsi="Arial Narrow" w:cs="Arial"/>
                <w:spacing w:val="-18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and</w:t>
            </w:r>
            <w:r w:rsidRPr="00F97766">
              <w:rPr>
                <w:rFonts w:ascii="Arial Narrow" w:eastAsia="Arial" w:hAnsi="Arial Narrow" w:cs="Arial"/>
                <w:spacing w:val="-18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Rayleigh-Ritz</w:t>
            </w:r>
            <w:r w:rsidRPr="00F97766">
              <w:rPr>
                <w:rFonts w:ascii="Arial Narrow" w:eastAsia="Arial" w:hAnsi="Arial Narrow" w:cs="Arial"/>
                <w:spacing w:val="-18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Methods,</w:t>
            </w:r>
            <w:r w:rsidRPr="00F97766">
              <w:rPr>
                <w:rFonts w:ascii="Arial Narrow" w:eastAsia="Arial" w:hAnsi="Arial Narrow" w:cs="Arial"/>
                <w:spacing w:val="-16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 xml:space="preserve">Nu- </w:t>
            </w:r>
            <w:proofErr w:type="spellStart"/>
            <w:r w:rsidRPr="00F97766">
              <w:rPr>
                <w:rFonts w:ascii="Arial Narrow" w:eastAsia="Arial" w:hAnsi="Arial Narrow" w:cs="Arial"/>
              </w:rPr>
              <w:t>merical</w:t>
            </w:r>
            <w:proofErr w:type="spellEnd"/>
            <w:r w:rsidRPr="00F97766">
              <w:rPr>
                <w:rFonts w:ascii="Arial Narrow" w:eastAsia="Arial" w:hAnsi="Arial Narrow" w:cs="Arial"/>
              </w:rPr>
              <w:t xml:space="preserve"> Integration Method, Finite Element Analysis of</w:t>
            </w:r>
            <w:r w:rsidRPr="00F97766">
              <w:rPr>
                <w:rFonts w:ascii="Arial Narrow" w:eastAsia="Arial" w:hAnsi="Arial Narrow" w:cs="Arial"/>
                <w:spacing w:val="-12"/>
              </w:rPr>
              <w:t xml:space="preserve"> </w:t>
            </w:r>
            <w:r w:rsidRPr="00F97766">
              <w:rPr>
                <w:rFonts w:ascii="Arial Narrow" w:eastAsia="Arial" w:hAnsi="Arial Narrow" w:cs="Arial"/>
              </w:rPr>
              <w:t>Plates</w:t>
            </w:r>
          </w:p>
        </w:tc>
        <w:tc>
          <w:tcPr>
            <w:tcW w:w="1524" w:type="dxa"/>
            <w:gridSpan w:val="3"/>
          </w:tcPr>
          <w:p w14:paraId="68E02C15" w14:textId="77777777" w:rsidR="00554D78" w:rsidRPr="000B3E21" w:rsidRDefault="00554D78" w:rsidP="0042245F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  <w:sz w:val="24"/>
              </w:rPr>
              <w:t>7</w:t>
            </w:r>
          </w:p>
        </w:tc>
        <w:tc>
          <w:tcPr>
            <w:tcW w:w="1825" w:type="dxa"/>
            <w:gridSpan w:val="2"/>
            <w:vAlign w:val="center"/>
          </w:tcPr>
          <w:p w14:paraId="7B0812B1" w14:textId="40DE7527" w:rsidR="00554D78" w:rsidRPr="000B3E21" w:rsidRDefault="00554D78" w:rsidP="0042245F">
            <w:pPr>
              <w:pStyle w:val="TableParagraph"/>
              <w:spacing w:before="203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</w:rPr>
              <w:t xml:space="preserve">  CO2</w:t>
            </w:r>
          </w:p>
        </w:tc>
      </w:tr>
      <w:tr w:rsidR="00554D78" w:rsidRPr="000B1DAE" w14:paraId="47CE13C8" w14:textId="77777777" w:rsidTr="00014430">
        <w:trPr>
          <w:trHeight w:val="406"/>
        </w:trPr>
        <w:tc>
          <w:tcPr>
            <w:tcW w:w="571" w:type="dxa"/>
            <w:vAlign w:val="center"/>
          </w:tcPr>
          <w:p w14:paraId="538CD033" w14:textId="77777777" w:rsidR="00554D78" w:rsidRPr="00711574" w:rsidRDefault="00554D78" w:rsidP="0042245F">
            <w:pPr>
              <w:pStyle w:val="TableParagraph"/>
              <w:spacing w:before="205"/>
              <w:ind w:right="79"/>
            </w:pPr>
            <w:r w:rsidRPr="00E56F9C">
              <w:rPr>
                <w:sz w:val="24"/>
                <w:szCs w:val="24"/>
              </w:rPr>
              <w:t>IV</w:t>
            </w:r>
          </w:p>
        </w:tc>
        <w:tc>
          <w:tcPr>
            <w:tcW w:w="11282" w:type="dxa"/>
            <w:gridSpan w:val="10"/>
            <w:vAlign w:val="center"/>
          </w:tcPr>
          <w:p w14:paraId="22F7820B" w14:textId="77777777" w:rsidR="00554D78" w:rsidRPr="00F97766" w:rsidRDefault="00554D78" w:rsidP="000B3E21">
            <w:pPr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Refined Plate Theories</w:t>
            </w:r>
          </w:p>
          <w:p w14:paraId="39CD8FED" w14:textId="0C44B1D2" w:rsidR="00554D78" w:rsidRPr="00C915E3" w:rsidRDefault="00554D78" w:rsidP="0042245F">
            <w:pPr>
              <w:jc w:val="both"/>
              <w:rPr>
                <w:b/>
                <w:bCs/>
                <w:sz w:val="24"/>
                <w:szCs w:val="24"/>
              </w:rPr>
            </w:pPr>
            <w:r w:rsidRPr="00F97766">
              <w:rPr>
                <w:rFonts w:ascii="Arial Narrow" w:eastAsia="Arial" w:hAnsi="Arial Narrow" w:cs="Arial"/>
              </w:rPr>
              <w:t>Large Deflections of Plates, Plates with Shear Deformation, Higher Order Plate Bending Theory, Thermal Stresses in Plates</w:t>
            </w:r>
          </w:p>
        </w:tc>
        <w:tc>
          <w:tcPr>
            <w:tcW w:w="1524" w:type="dxa"/>
            <w:gridSpan w:val="3"/>
          </w:tcPr>
          <w:p w14:paraId="1E1751FD" w14:textId="77777777" w:rsidR="00554D78" w:rsidRPr="000B3E21" w:rsidRDefault="00554D78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  <w:sz w:val="24"/>
              </w:rPr>
              <w:t>8</w:t>
            </w:r>
          </w:p>
        </w:tc>
        <w:tc>
          <w:tcPr>
            <w:tcW w:w="1825" w:type="dxa"/>
            <w:gridSpan w:val="2"/>
            <w:vAlign w:val="center"/>
          </w:tcPr>
          <w:p w14:paraId="7FB1170C" w14:textId="77777777" w:rsidR="00554D78" w:rsidRPr="000B3E21" w:rsidRDefault="00554D78" w:rsidP="0042245F">
            <w:pPr>
              <w:pStyle w:val="TableParagraph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</w:rPr>
              <w:t>CO3</w:t>
            </w:r>
          </w:p>
        </w:tc>
      </w:tr>
      <w:tr w:rsidR="00554D78" w:rsidRPr="000B1DAE" w14:paraId="57E9FF70" w14:textId="77777777" w:rsidTr="00014430">
        <w:trPr>
          <w:trHeight w:val="284"/>
        </w:trPr>
        <w:tc>
          <w:tcPr>
            <w:tcW w:w="571" w:type="dxa"/>
            <w:vAlign w:val="center"/>
          </w:tcPr>
          <w:p w14:paraId="47D9B333" w14:textId="77777777" w:rsidR="00554D78" w:rsidRPr="00711574" w:rsidRDefault="00554D78" w:rsidP="0042245F">
            <w:pPr>
              <w:pStyle w:val="TableParagraph"/>
            </w:pPr>
            <w:r w:rsidRPr="00E56F9C">
              <w:rPr>
                <w:sz w:val="24"/>
                <w:szCs w:val="24"/>
              </w:rPr>
              <w:t>V</w:t>
            </w:r>
          </w:p>
        </w:tc>
        <w:tc>
          <w:tcPr>
            <w:tcW w:w="11282" w:type="dxa"/>
            <w:gridSpan w:val="10"/>
            <w:vAlign w:val="center"/>
          </w:tcPr>
          <w:p w14:paraId="72393198" w14:textId="77777777" w:rsidR="00554D78" w:rsidRPr="00F97766" w:rsidRDefault="00554D78" w:rsidP="00014430">
            <w:pPr>
              <w:ind w:left="100"/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Introduction to Elastic Shells</w:t>
            </w:r>
          </w:p>
          <w:p w14:paraId="2F6035C6" w14:textId="17308716" w:rsidR="00554D78" w:rsidRPr="00C915E3" w:rsidRDefault="00554D78" w:rsidP="0042245F">
            <w:pPr>
              <w:jc w:val="both"/>
              <w:rPr>
                <w:sz w:val="24"/>
                <w:szCs w:val="24"/>
              </w:rPr>
            </w:pPr>
            <w:r w:rsidRPr="00F97766">
              <w:rPr>
                <w:rFonts w:ascii="Arial Narrow" w:eastAsia="Arial" w:hAnsi="Arial Narrow" w:cs="Arial"/>
              </w:rPr>
              <w:t>Basics of Differential Geometry, Space Curves, Surfaces, Theory of Surfaces, Coordinates Systems</w:t>
            </w:r>
          </w:p>
        </w:tc>
        <w:tc>
          <w:tcPr>
            <w:tcW w:w="1524" w:type="dxa"/>
            <w:gridSpan w:val="3"/>
          </w:tcPr>
          <w:p w14:paraId="18FBC20D" w14:textId="77777777" w:rsidR="00554D78" w:rsidRPr="000B3E21" w:rsidRDefault="00554D78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  <w:sz w:val="24"/>
              </w:rPr>
              <w:t>8</w:t>
            </w:r>
          </w:p>
        </w:tc>
        <w:tc>
          <w:tcPr>
            <w:tcW w:w="1825" w:type="dxa"/>
            <w:gridSpan w:val="2"/>
            <w:vAlign w:val="center"/>
          </w:tcPr>
          <w:p w14:paraId="0D502D64" w14:textId="77777777" w:rsidR="00554D78" w:rsidRPr="000B3E21" w:rsidRDefault="00554D78" w:rsidP="0042245F">
            <w:pPr>
              <w:pStyle w:val="TableParagraph"/>
              <w:ind w:left="454" w:right="427"/>
              <w:rPr>
                <w:rFonts w:asciiTheme="minorHAnsi" w:hAnsiTheme="minorHAnsi"/>
                <w:bCs/>
                <w:sz w:val="24"/>
              </w:rPr>
            </w:pPr>
            <w:r w:rsidRPr="000B3E21">
              <w:rPr>
                <w:bCs/>
              </w:rPr>
              <w:t>CO2</w:t>
            </w:r>
          </w:p>
        </w:tc>
      </w:tr>
      <w:tr w:rsidR="00554D78" w:rsidRPr="000B1DAE" w14:paraId="4E853B89" w14:textId="77777777" w:rsidTr="00014430">
        <w:trPr>
          <w:trHeight w:val="284"/>
        </w:trPr>
        <w:tc>
          <w:tcPr>
            <w:tcW w:w="571" w:type="dxa"/>
            <w:vAlign w:val="center"/>
          </w:tcPr>
          <w:p w14:paraId="67896D50" w14:textId="464F2782" w:rsidR="00554D78" w:rsidRPr="00E56F9C" w:rsidRDefault="00554D78" w:rsidP="0042245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1282" w:type="dxa"/>
            <w:gridSpan w:val="10"/>
            <w:vAlign w:val="center"/>
          </w:tcPr>
          <w:p w14:paraId="3BBB1C00" w14:textId="77777777" w:rsidR="00554D78" w:rsidRPr="00F97766" w:rsidRDefault="00554D78" w:rsidP="000B3E21">
            <w:pPr>
              <w:spacing w:before="1"/>
              <w:outlineLvl w:val="0"/>
              <w:rPr>
                <w:rFonts w:ascii="Arial Narrow" w:eastAsia="Arial" w:hAnsi="Arial Narrow" w:cs="Arial"/>
                <w:b/>
                <w:bCs/>
              </w:rPr>
            </w:pPr>
            <w:r w:rsidRPr="00F97766">
              <w:rPr>
                <w:rFonts w:ascii="Arial Narrow" w:eastAsia="Arial" w:hAnsi="Arial Narrow" w:cs="Arial"/>
                <w:b/>
                <w:bCs/>
              </w:rPr>
              <w:t>Thin Elastic Shells</w:t>
            </w:r>
          </w:p>
          <w:p w14:paraId="1E33967E" w14:textId="142E1102" w:rsidR="00554D78" w:rsidRDefault="00554D78" w:rsidP="0042245F">
            <w:pPr>
              <w:jc w:val="both"/>
              <w:rPr>
                <w:b/>
                <w:bCs/>
                <w:sz w:val="24"/>
                <w:szCs w:val="24"/>
              </w:rPr>
            </w:pPr>
            <w:r w:rsidRPr="00F97766">
              <w:rPr>
                <w:rFonts w:ascii="Arial Narrow" w:eastAsia="Arial" w:hAnsi="Arial Narrow" w:cs="Arial"/>
              </w:rPr>
              <w:t>Different Shell Forms, Basic Assumptions, Strain-Displacement Relations, Love Shell Theory, Axisymmetric Shells And Cylindrical Shells, Membrane Theory of Shells, Solution of Cylindrical Shells</w:t>
            </w:r>
          </w:p>
        </w:tc>
        <w:tc>
          <w:tcPr>
            <w:tcW w:w="1524" w:type="dxa"/>
            <w:gridSpan w:val="3"/>
          </w:tcPr>
          <w:p w14:paraId="3C211FFD" w14:textId="77777777" w:rsidR="00554D78" w:rsidRPr="000B3E21" w:rsidRDefault="00554D78" w:rsidP="0042245F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DD4F9EF" w14:textId="77777777" w:rsidR="00554D78" w:rsidRPr="000B3E21" w:rsidRDefault="00554D78" w:rsidP="0042245F">
            <w:pPr>
              <w:pStyle w:val="TableParagraph"/>
              <w:ind w:left="454" w:right="427"/>
              <w:rPr>
                <w:bCs/>
              </w:rPr>
            </w:pPr>
          </w:p>
        </w:tc>
      </w:tr>
      <w:tr w:rsidR="0042245F" w14:paraId="242737C1" w14:textId="77777777" w:rsidTr="0042245F">
        <w:trPr>
          <w:trHeight w:val="340"/>
        </w:trPr>
        <w:tc>
          <w:tcPr>
            <w:tcW w:w="11853" w:type="dxa"/>
            <w:gridSpan w:val="11"/>
          </w:tcPr>
          <w:p w14:paraId="46F948AC" w14:textId="77777777" w:rsidR="0042245F" w:rsidRDefault="0042245F" w:rsidP="0042245F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6465D848" w14:textId="77777777" w:rsidR="0042245F" w:rsidRPr="000B3E21" w:rsidRDefault="0042245F" w:rsidP="0042245F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 w:rsidRPr="000B3E21">
              <w:rPr>
                <w:bCs/>
                <w:sz w:val="24"/>
              </w:rPr>
              <w:t>36</w:t>
            </w:r>
          </w:p>
        </w:tc>
        <w:tc>
          <w:tcPr>
            <w:tcW w:w="1825" w:type="dxa"/>
            <w:gridSpan w:val="2"/>
          </w:tcPr>
          <w:p w14:paraId="32272E47" w14:textId="77777777" w:rsidR="0042245F" w:rsidRPr="000B3E21" w:rsidRDefault="0042245F" w:rsidP="0042245F">
            <w:pPr>
              <w:pStyle w:val="TableParagraph"/>
              <w:jc w:val="left"/>
              <w:rPr>
                <w:bCs/>
                <w:sz w:val="24"/>
              </w:rPr>
            </w:pPr>
          </w:p>
        </w:tc>
      </w:tr>
      <w:tr w:rsidR="0042245F" w14:paraId="0AB9710F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F92B86A" w14:textId="77777777" w:rsidR="0042245F" w:rsidRDefault="0042245F" w:rsidP="0042245F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554D78" w:rsidRPr="00711574" w14:paraId="4BE9E940" w14:textId="77777777" w:rsidTr="00014430">
        <w:trPr>
          <w:trHeight w:val="340"/>
        </w:trPr>
        <w:tc>
          <w:tcPr>
            <w:tcW w:w="15202" w:type="dxa"/>
            <w:gridSpan w:val="16"/>
            <w:vAlign w:val="center"/>
          </w:tcPr>
          <w:p w14:paraId="073308EC" w14:textId="1DEA10D4" w:rsidR="00554D78" w:rsidRPr="00554D78" w:rsidRDefault="000B3E21" w:rsidP="000B3E21">
            <w:pPr>
              <w:widowControl/>
              <w:autoSpaceDE/>
              <w:autoSpaceDN/>
              <w:spacing w:after="160" w:line="259" w:lineRule="auto"/>
              <w:ind w:firstLine="32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 Narrow" w:eastAsia="Arial" w:hAnsi="Arial Narrow" w:cs="Arial"/>
              </w:rPr>
              <w:t xml:space="preserve">1. </w:t>
            </w:r>
            <w:r w:rsidR="00554D78" w:rsidRPr="00554D78">
              <w:rPr>
                <w:rFonts w:ascii="Arial Narrow" w:eastAsia="Arial" w:hAnsi="Arial Narrow" w:cs="Arial"/>
              </w:rPr>
              <w:t xml:space="preserve">Timoshenko, </w:t>
            </w:r>
            <w:r w:rsidR="00554D78" w:rsidRPr="00554D78">
              <w:rPr>
                <w:rFonts w:ascii="Arial Narrow" w:eastAsia="Arial" w:hAnsi="Arial Narrow" w:cs="Arial"/>
                <w:spacing w:val="-3"/>
              </w:rPr>
              <w:t xml:space="preserve">S. </w:t>
            </w:r>
            <w:r w:rsidR="00554D78" w:rsidRPr="00554D78">
              <w:rPr>
                <w:rFonts w:ascii="Arial Narrow" w:eastAsia="Arial" w:hAnsi="Arial Narrow" w:cs="Arial"/>
                <w:spacing w:val="-22"/>
              </w:rPr>
              <w:t xml:space="preserve">P. </w:t>
            </w:r>
            <w:r w:rsidR="00554D78" w:rsidRPr="00554D78">
              <w:rPr>
                <w:rFonts w:ascii="Arial Narrow" w:eastAsia="Arial" w:hAnsi="Arial Narrow" w:cs="Arial"/>
              </w:rPr>
              <w:t xml:space="preserve">and Krieger, </w:t>
            </w:r>
            <w:r w:rsidR="00554D78" w:rsidRPr="00554D78">
              <w:rPr>
                <w:rFonts w:ascii="Arial Narrow" w:eastAsia="Arial" w:hAnsi="Arial Narrow" w:cs="Arial"/>
                <w:spacing w:val="-3"/>
              </w:rPr>
              <w:t xml:space="preserve">S. </w:t>
            </w:r>
            <w:r w:rsidR="00554D78" w:rsidRPr="00554D78">
              <w:rPr>
                <w:rFonts w:ascii="Arial Narrow" w:eastAsia="Arial" w:hAnsi="Arial Narrow" w:cs="Arial"/>
                <w:spacing w:val="-7"/>
              </w:rPr>
              <w:t xml:space="preserve">W., </w:t>
            </w:r>
            <w:r w:rsidR="00554D78" w:rsidRPr="00554D78">
              <w:rPr>
                <w:rFonts w:ascii="Arial Narrow" w:eastAsia="Arial" w:hAnsi="Arial Narrow" w:cs="Arial"/>
                <w:i/>
              </w:rPr>
              <w:t>“Theory of Plates and Shells”</w:t>
            </w:r>
            <w:r w:rsidR="00554D78" w:rsidRPr="00554D78">
              <w:rPr>
                <w:rFonts w:ascii="Arial Narrow" w:eastAsia="Arial" w:hAnsi="Arial Narrow" w:cs="Arial"/>
              </w:rPr>
              <w:t>, McGraw- Hill.</w:t>
            </w:r>
          </w:p>
        </w:tc>
      </w:tr>
      <w:tr w:rsidR="00554D78" w:rsidRPr="00711574" w14:paraId="6A39FB8F" w14:textId="77777777" w:rsidTr="00014430">
        <w:trPr>
          <w:trHeight w:val="340"/>
        </w:trPr>
        <w:tc>
          <w:tcPr>
            <w:tcW w:w="15202" w:type="dxa"/>
            <w:gridSpan w:val="16"/>
            <w:vAlign w:val="center"/>
          </w:tcPr>
          <w:p w14:paraId="67A619D5" w14:textId="6C927344" w:rsidR="00554D78" w:rsidRPr="00BA71E8" w:rsidRDefault="000B3E21" w:rsidP="000B3E21">
            <w:pPr>
              <w:adjustRightInd w:val="0"/>
              <w:ind w:firstLine="323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2. </w:t>
            </w:r>
            <w:r w:rsidR="00554D78" w:rsidRPr="00F533AD">
              <w:rPr>
                <w:rFonts w:ascii="Arial Narrow" w:hAnsi="Arial Narrow"/>
              </w:rPr>
              <w:t xml:space="preserve">Szilard, </w:t>
            </w:r>
            <w:proofErr w:type="spellStart"/>
            <w:r w:rsidR="00554D78" w:rsidRPr="00F533AD">
              <w:rPr>
                <w:rFonts w:ascii="Arial Narrow" w:hAnsi="Arial Narrow"/>
              </w:rPr>
              <w:t>R.,</w:t>
            </w:r>
            <w:r w:rsidR="00554D78" w:rsidRPr="00F533AD">
              <w:rPr>
                <w:rFonts w:ascii="Arial Narrow" w:hAnsi="Arial Narrow"/>
                <w:i/>
              </w:rPr>
              <w:t>“Theory</w:t>
            </w:r>
            <w:proofErr w:type="spellEnd"/>
            <w:r w:rsidR="00554D78" w:rsidRPr="00F533AD">
              <w:rPr>
                <w:rFonts w:ascii="Arial Narrow" w:hAnsi="Arial Narrow"/>
                <w:i/>
              </w:rPr>
              <w:t xml:space="preserve"> and Analysis of Plates: Classical and Numerical</w:t>
            </w:r>
            <w:r w:rsidR="00554D78" w:rsidRPr="00F533AD">
              <w:rPr>
                <w:rFonts w:ascii="Arial Narrow" w:hAnsi="Arial Narrow"/>
                <w:i/>
                <w:spacing w:val="-47"/>
              </w:rPr>
              <w:t xml:space="preserve"> </w:t>
            </w:r>
            <w:r w:rsidR="00554D78" w:rsidRPr="00F533AD">
              <w:rPr>
                <w:rFonts w:ascii="Arial Narrow" w:hAnsi="Arial Narrow"/>
                <w:i/>
              </w:rPr>
              <w:t>Methods”</w:t>
            </w:r>
            <w:r w:rsidR="00554D78" w:rsidRPr="00F533AD">
              <w:rPr>
                <w:rFonts w:ascii="Arial Narrow" w:hAnsi="Arial Narrow"/>
              </w:rPr>
              <w:t>, Prentice Hall, New</w:t>
            </w:r>
            <w:r w:rsidR="00554D78" w:rsidRPr="00F533AD">
              <w:rPr>
                <w:rFonts w:ascii="Arial Narrow" w:hAnsi="Arial Narrow"/>
                <w:spacing w:val="-4"/>
              </w:rPr>
              <w:t xml:space="preserve"> </w:t>
            </w:r>
            <w:r w:rsidR="00554D78" w:rsidRPr="00F533AD">
              <w:rPr>
                <w:rFonts w:ascii="Arial Narrow" w:hAnsi="Arial Narrow"/>
                <w:spacing w:val="-8"/>
              </w:rPr>
              <w:t>York</w:t>
            </w:r>
          </w:p>
        </w:tc>
      </w:tr>
      <w:tr w:rsidR="00554D78" w:rsidRPr="00711574" w14:paraId="0B8A4C31" w14:textId="77777777" w:rsidTr="00014430">
        <w:trPr>
          <w:trHeight w:val="340"/>
        </w:trPr>
        <w:tc>
          <w:tcPr>
            <w:tcW w:w="15202" w:type="dxa"/>
            <w:gridSpan w:val="16"/>
            <w:vAlign w:val="center"/>
          </w:tcPr>
          <w:p w14:paraId="4D748E77" w14:textId="4AC8B01B" w:rsidR="00554D78" w:rsidRPr="00554D78" w:rsidRDefault="000B3E21" w:rsidP="000B3E21">
            <w:pPr>
              <w:widowControl/>
              <w:autoSpaceDE/>
              <w:autoSpaceDN/>
              <w:spacing w:after="160" w:line="259" w:lineRule="auto"/>
              <w:ind w:firstLine="32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3. </w:t>
            </w:r>
            <w:r w:rsidR="00554D78" w:rsidRPr="00554D78">
              <w:rPr>
                <w:rFonts w:ascii="Arial Narrow" w:hAnsi="Arial Narrow"/>
              </w:rPr>
              <w:t xml:space="preserve">Gould, </w:t>
            </w:r>
            <w:r w:rsidR="00554D78" w:rsidRPr="00554D78">
              <w:rPr>
                <w:rFonts w:ascii="Arial Narrow" w:hAnsi="Arial Narrow"/>
                <w:spacing w:val="-22"/>
              </w:rPr>
              <w:t xml:space="preserve">P. </w:t>
            </w:r>
            <w:r w:rsidR="00554D78" w:rsidRPr="00554D78">
              <w:rPr>
                <w:rFonts w:ascii="Arial Narrow" w:hAnsi="Arial Narrow"/>
              </w:rPr>
              <w:t xml:space="preserve">L., </w:t>
            </w:r>
            <w:r w:rsidR="00554D78" w:rsidRPr="00554D78">
              <w:rPr>
                <w:rFonts w:ascii="Arial Narrow" w:hAnsi="Arial Narrow"/>
                <w:i/>
              </w:rPr>
              <w:t>“Analysis of Shells and Plates”</w:t>
            </w:r>
            <w:r w:rsidR="00554D78" w:rsidRPr="00554D78">
              <w:rPr>
                <w:rFonts w:ascii="Arial Narrow" w:hAnsi="Arial Narrow"/>
              </w:rPr>
              <w:t>,</w:t>
            </w:r>
            <w:r w:rsidR="00554D78" w:rsidRPr="00554D78">
              <w:rPr>
                <w:rFonts w:ascii="Arial Narrow" w:hAnsi="Arial Narrow"/>
                <w:spacing w:val="-37"/>
              </w:rPr>
              <w:t xml:space="preserve"> </w:t>
            </w:r>
            <w:r w:rsidR="00554D78" w:rsidRPr="00554D78">
              <w:rPr>
                <w:rFonts w:ascii="Arial Narrow" w:hAnsi="Arial Narrow"/>
              </w:rPr>
              <w:t>Springer-</w:t>
            </w:r>
            <w:proofErr w:type="spellStart"/>
            <w:r w:rsidR="00554D78" w:rsidRPr="00554D78">
              <w:rPr>
                <w:rFonts w:ascii="Arial Narrow" w:hAnsi="Arial Narrow"/>
              </w:rPr>
              <w:t>Verlag</w:t>
            </w:r>
            <w:proofErr w:type="spellEnd"/>
          </w:p>
        </w:tc>
      </w:tr>
      <w:tr w:rsidR="0042245F" w14:paraId="48F25D9F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5399A8ED" w14:textId="77777777" w:rsidR="0042245F" w:rsidRDefault="0042245F" w:rsidP="0042245F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554D78" w:rsidRPr="00711574" w14:paraId="7EF0DC72" w14:textId="77777777" w:rsidTr="00014430">
        <w:trPr>
          <w:trHeight w:val="340"/>
        </w:trPr>
        <w:tc>
          <w:tcPr>
            <w:tcW w:w="15202" w:type="dxa"/>
            <w:gridSpan w:val="16"/>
            <w:vAlign w:val="center"/>
          </w:tcPr>
          <w:p w14:paraId="14FE6838" w14:textId="06C9531E" w:rsidR="00554D78" w:rsidRPr="00554D78" w:rsidRDefault="000B3E21" w:rsidP="000B3E21">
            <w:pPr>
              <w:widowControl/>
              <w:autoSpaceDE/>
              <w:autoSpaceDN/>
              <w:spacing w:after="160" w:line="259" w:lineRule="auto"/>
              <w:ind w:firstLine="32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 Narrow" w:eastAsia="Arial" w:hAnsi="Arial Narrow" w:cs="Arial"/>
              </w:rPr>
              <w:t xml:space="preserve">1. </w:t>
            </w:r>
            <w:proofErr w:type="spellStart"/>
            <w:r w:rsidR="00554D78" w:rsidRPr="00F97766">
              <w:rPr>
                <w:rFonts w:ascii="Arial Narrow" w:eastAsia="Arial" w:hAnsi="Arial Narrow" w:cs="Arial"/>
              </w:rPr>
              <w:t>Bairagi</w:t>
            </w:r>
            <w:proofErr w:type="spellEnd"/>
            <w:r w:rsidR="00554D78" w:rsidRPr="00F97766">
              <w:rPr>
                <w:rFonts w:ascii="Arial Narrow" w:eastAsia="Arial" w:hAnsi="Arial Narrow" w:cs="Arial"/>
              </w:rPr>
              <w:t xml:space="preserve">, N. K., </w:t>
            </w:r>
            <w:r w:rsidR="00554D78" w:rsidRPr="00F97766">
              <w:rPr>
                <w:rFonts w:ascii="Arial Narrow" w:eastAsia="Arial" w:hAnsi="Arial Narrow" w:cs="Arial"/>
                <w:i/>
              </w:rPr>
              <w:t>“Shell Analysis”</w:t>
            </w:r>
            <w:r w:rsidR="00554D78" w:rsidRPr="00F97766">
              <w:rPr>
                <w:rFonts w:ascii="Arial Narrow" w:eastAsia="Arial" w:hAnsi="Arial Narrow" w:cs="Arial"/>
              </w:rPr>
              <w:t xml:space="preserve">, </w:t>
            </w:r>
            <w:proofErr w:type="spellStart"/>
            <w:r w:rsidR="00554D78" w:rsidRPr="00F97766">
              <w:rPr>
                <w:rFonts w:ascii="Arial Narrow" w:eastAsia="Arial" w:hAnsi="Arial Narrow" w:cs="Arial"/>
              </w:rPr>
              <w:t>Khanna</w:t>
            </w:r>
            <w:proofErr w:type="spellEnd"/>
            <w:r w:rsidR="00554D78" w:rsidRPr="00F97766">
              <w:rPr>
                <w:rFonts w:ascii="Arial Narrow" w:eastAsia="Arial" w:hAnsi="Arial Narrow" w:cs="Arial"/>
              </w:rPr>
              <w:t xml:space="preserve"> Publishers, New</w:t>
            </w:r>
            <w:r w:rsidR="00554D78" w:rsidRPr="00F97766">
              <w:rPr>
                <w:rFonts w:ascii="Arial Narrow" w:eastAsia="Arial" w:hAnsi="Arial Narrow" w:cs="Arial"/>
                <w:spacing w:val="-17"/>
              </w:rPr>
              <w:t xml:space="preserve"> </w:t>
            </w:r>
            <w:r w:rsidR="00554D78" w:rsidRPr="00F97766">
              <w:rPr>
                <w:rFonts w:ascii="Arial Narrow" w:eastAsia="Arial" w:hAnsi="Arial Narrow" w:cs="Arial"/>
              </w:rPr>
              <w:t>Delhi</w:t>
            </w:r>
          </w:p>
        </w:tc>
      </w:tr>
      <w:tr w:rsidR="00554D78" w:rsidRPr="00711574" w14:paraId="0B7FB5C1" w14:textId="77777777" w:rsidTr="00014430">
        <w:trPr>
          <w:trHeight w:val="340"/>
        </w:trPr>
        <w:tc>
          <w:tcPr>
            <w:tcW w:w="15202" w:type="dxa"/>
            <w:gridSpan w:val="16"/>
            <w:vAlign w:val="center"/>
          </w:tcPr>
          <w:p w14:paraId="7945F2C7" w14:textId="1D942BD9" w:rsidR="00554D78" w:rsidRPr="00554D78" w:rsidRDefault="000B3E21" w:rsidP="000B3E21">
            <w:pPr>
              <w:widowControl/>
              <w:autoSpaceDE/>
              <w:autoSpaceDN/>
              <w:spacing w:after="160" w:line="259" w:lineRule="auto"/>
              <w:ind w:firstLine="32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2. </w:t>
            </w:r>
            <w:proofErr w:type="spellStart"/>
            <w:r w:rsidR="00554D78" w:rsidRPr="00554D78">
              <w:rPr>
                <w:rFonts w:ascii="Arial Narrow" w:hAnsi="Arial Narrow"/>
              </w:rPr>
              <w:t>Timishenko</w:t>
            </w:r>
            <w:proofErr w:type="spellEnd"/>
            <w:r w:rsidR="00554D78" w:rsidRPr="00554D78">
              <w:rPr>
                <w:rFonts w:ascii="Arial Narrow" w:hAnsi="Arial Narrow"/>
              </w:rPr>
              <w:t xml:space="preserve">, </w:t>
            </w:r>
            <w:r w:rsidR="00554D78" w:rsidRPr="00554D78">
              <w:rPr>
                <w:rFonts w:ascii="Arial Narrow" w:hAnsi="Arial Narrow"/>
                <w:spacing w:val="-13"/>
              </w:rPr>
              <w:t xml:space="preserve">S.P. </w:t>
            </w:r>
            <w:r w:rsidR="00554D78" w:rsidRPr="00554D78">
              <w:rPr>
                <w:rFonts w:ascii="Arial Narrow" w:hAnsi="Arial Narrow"/>
              </w:rPr>
              <w:t xml:space="preserve">and </w:t>
            </w:r>
            <w:proofErr w:type="spellStart"/>
            <w:r w:rsidR="00554D78" w:rsidRPr="00554D78">
              <w:rPr>
                <w:rFonts w:ascii="Arial Narrow" w:hAnsi="Arial Narrow"/>
              </w:rPr>
              <w:t>Goodier</w:t>
            </w:r>
            <w:proofErr w:type="spellEnd"/>
            <w:r w:rsidR="00554D78" w:rsidRPr="00554D78">
              <w:rPr>
                <w:rFonts w:ascii="Arial Narrow" w:hAnsi="Arial Narrow"/>
              </w:rPr>
              <w:t xml:space="preserve">, </w:t>
            </w:r>
            <w:r w:rsidR="00554D78" w:rsidRPr="00554D78">
              <w:rPr>
                <w:rFonts w:ascii="Arial Narrow" w:hAnsi="Arial Narrow"/>
                <w:spacing w:val="-4"/>
              </w:rPr>
              <w:t xml:space="preserve">J. </w:t>
            </w:r>
            <w:r w:rsidR="00554D78" w:rsidRPr="00554D78">
              <w:rPr>
                <w:rFonts w:ascii="Arial Narrow" w:hAnsi="Arial Narrow"/>
              </w:rPr>
              <w:t xml:space="preserve">N., </w:t>
            </w:r>
            <w:r w:rsidR="00554D78" w:rsidRPr="00554D78">
              <w:rPr>
                <w:rFonts w:ascii="Arial Narrow" w:hAnsi="Arial Narrow"/>
                <w:i/>
              </w:rPr>
              <w:t>“Theory of Elasticity”</w:t>
            </w:r>
            <w:r w:rsidR="00554D78" w:rsidRPr="00554D78">
              <w:rPr>
                <w:rFonts w:ascii="Arial Narrow" w:hAnsi="Arial Narrow"/>
              </w:rPr>
              <w:t>,</w:t>
            </w:r>
            <w:r w:rsidR="00554D78" w:rsidRPr="00554D78">
              <w:rPr>
                <w:rFonts w:ascii="Arial Narrow" w:hAnsi="Arial Narrow"/>
                <w:spacing w:val="-11"/>
              </w:rPr>
              <w:t xml:space="preserve"> </w:t>
            </w:r>
            <w:r w:rsidR="00554D78" w:rsidRPr="00554D78">
              <w:rPr>
                <w:rFonts w:ascii="Arial Narrow" w:hAnsi="Arial Narrow"/>
              </w:rPr>
              <w:t>McGraw-Hill</w:t>
            </w:r>
          </w:p>
        </w:tc>
      </w:tr>
    </w:tbl>
    <w:p w14:paraId="6608B07A" w14:textId="606F9A22" w:rsidR="00367E13" w:rsidRDefault="00367E13"/>
    <w:p w14:paraId="5C0EDB3D" w14:textId="37DF4238" w:rsidR="002F6979" w:rsidRDefault="002F6979" w:rsidP="00582ECD">
      <w:bookmarkStart w:id="0" w:name="_GoBack"/>
      <w:bookmarkEnd w:id="0"/>
    </w:p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4BC92" w14:textId="77777777" w:rsidR="00C75599" w:rsidRDefault="00C75599" w:rsidP="00D42227">
      <w:r>
        <w:separator/>
      </w:r>
    </w:p>
  </w:endnote>
  <w:endnote w:type="continuationSeparator" w:id="0">
    <w:p w14:paraId="00B8B856" w14:textId="77777777" w:rsidR="00C75599" w:rsidRDefault="00C75599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48742" w14:textId="77777777" w:rsidR="00C75599" w:rsidRDefault="00C75599" w:rsidP="00D42227">
      <w:r>
        <w:separator/>
      </w:r>
    </w:p>
  </w:footnote>
  <w:footnote w:type="continuationSeparator" w:id="0">
    <w:p w14:paraId="41EE5668" w14:textId="77777777" w:rsidR="00C75599" w:rsidRDefault="00C75599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82ECD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75599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A351-0D72-4649-8DDD-A26A953F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2021-12-22T04:49:00Z</dcterms:modified>
</cp:coreProperties>
</file>